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AD" w:rsidRPr="00EA4024" w:rsidRDefault="00F81AAD" w:rsidP="00F81AAD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EA4024">
        <w:rPr>
          <w:b/>
          <w:color w:val="000000"/>
          <w:sz w:val="32"/>
          <w:szCs w:val="32"/>
        </w:rPr>
        <w:t xml:space="preserve">Отчет о работе </w:t>
      </w:r>
      <w:r w:rsidR="002330F3" w:rsidRPr="00EA4024">
        <w:rPr>
          <w:b/>
          <w:color w:val="000000"/>
          <w:sz w:val="32"/>
          <w:szCs w:val="32"/>
          <w:lang w:val="en-US"/>
        </w:rPr>
        <w:t>V</w:t>
      </w:r>
      <w:r w:rsidRPr="00EA4024">
        <w:rPr>
          <w:b/>
          <w:color w:val="000000"/>
          <w:sz w:val="32"/>
          <w:szCs w:val="32"/>
        </w:rPr>
        <w:t xml:space="preserve"> Съезда анестезиологов-реаниматологов Северо-Запада с участием медицинских сестер-</w:t>
      </w:r>
      <w:proofErr w:type="spellStart"/>
      <w:r w:rsidRPr="00EA4024">
        <w:rPr>
          <w:b/>
          <w:color w:val="000000"/>
          <w:sz w:val="32"/>
          <w:szCs w:val="32"/>
        </w:rPr>
        <w:t>анестезистов</w:t>
      </w:r>
      <w:proofErr w:type="spellEnd"/>
      <w:r w:rsidRPr="00EA4024">
        <w:rPr>
          <w:b/>
          <w:color w:val="000000"/>
          <w:sz w:val="32"/>
          <w:szCs w:val="32"/>
        </w:rPr>
        <w:t>.</w:t>
      </w:r>
    </w:p>
    <w:p w:rsidR="00631254" w:rsidRPr="00F81AAD" w:rsidRDefault="002330F3" w:rsidP="00EA4024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  <w:r w:rsidRPr="00DF79F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DF79F5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202</w:t>
      </w:r>
      <w:r w:rsidRPr="00DF79F5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F81AAD">
        <w:rPr>
          <w:color w:val="000000"/>
          <w:sz w:val="28"/>
          <w:szCs w:val="28"/>
        </w:rPr>
        <w:t xml:space="preserve"> </w:t>
      </w:r>
      <w:r w:rsidR="00E94127" w:rsidRPr="00F81AAD">
        <w:rPr>
          <w:color w:val="000000"/>
          <w:sz w:val="28"/>
          <w:szCs w:val="28"/>
        </w:rPr>
        <w:t>в Санкт-Петербурге прош</w:t>
      </w:r>
      <w:r>
        <w:rPr>
          <w:color w:val="000000"/>
          <w:sz w:val="28"/>
          <w:szCs w:val="28"/>
        </w:rPr>
        <w:t>ё</w:t>
      </w:r>
      <w:r w:rsidR="00E94127" w:rsidRPr="00F81AAD">
        <w:rPr>
          <w:color w:val="000000"/>
          <w:sz w:val="28"/>
          <w:szCs w:val="28"/>
        </w:rPr>
        <w:t xml:space="preserve">л </w:t>
      </w:r>
      <w:r>
        <w:rPr>
          <w:color w:val="000000"/>
          <w:sz w:val="28"/>
          <w:szCs w:val="28"/>
          <w:lang w:val="en-US"/>
        </w:rPr>
        <w:t>V</w:t>
      </w:r>
      <w:r w:rsidR="00E94127" w:rsidRPr="00F81AAD">
        <w:rPr>
          <w:color w:val="000000"/>
          <w:sz w:val="28"/>
          <w:szCs w:val="28"/>
        </w:rPr>
        <w:t xml:space="preserve"> Съезд анестезиологов-реаниматологов Северо-Запада с участием медицинских сестер-</w:t>
      </w:r>
      <w:proofErr w:type="spellStart"/>
      <w:r w:rsidR="00E94127" w:rsidRPr="00F81AAD">
        <w:rPr>
          <w:color w:val="000000"/>
          <w:sz w:val="28"/>
          <w:szCs w:val="28"/>
        </w:rPr>
        <w:t>анестезистов</w:t>
      </w:r>
      <w:proofErr w:type="spellEnd"/>
      <w:r w:rsidR="00854165" w:rsidRPr="00F81AAD">
        <w:rPr>
          <w:color w:val="000000"/>
          <w:sz w:val="28"/>
          <w:szCs w:val="28"/>
        </w:rPr>
        <w:t>.</w:t>
      </w:r>
      <w:r w:rsidR="00E94127" w:rsidRPr="00F81AAD">
        <w:rPr>
          <w:color w:val="000000"/>
          <w:sz w:val="28"/>
          <w:szCs w:val="28"/>
        </w:rPr>
        <w:t xml:space="preserve"> </w:t>
      </w:r>
    </w:p>
    <w:p w:rsidR="00EA4024" w:rsidRDefault="00631254" w:rsidP="00EA4024">
      <w:pPr>
        <w:spacing w:line="276" w:lineRule="auto"/>
        <w:rPr>
          <w:color w:val="000000"/>
          <w:sz w:val="28"/>
          <w:szCs w:val="28"/>
        </w:rPr>
      </w:pPr>
      <w:r w:rsidRPr="00F81AAD">
        <w:rPr>
          <w:color w:val="000000"/>
          <w:sz w:val="28"/>
          <w:szCs w:val="28"/>
        </w:rPr>
        <w:t>Организаторы:</w:t>
      </w:r>
      <w:r w:rsidR="00E94127" w:rsidRPr="00F81AAD">
        <w:rPr>
          <w:color w:val="000000"/>
          <w:sz w:val="28"/>
          <w:szCs w:val="28"/>
        </w:rPr>
        <w:t xml:space="preserve"> </w:t>
      </w:r>
    </w:p>
    <w:p w:rsidR="00EA4024" w:rsidRPr="00EA4024" w:rsidRDefault="000A548E" w:rsidP="00EA4024">
      <w:pPr>
        <w:pStyle w:val="a6"/>
        <w:numPr>
          <w:ilvl w:val="0"/>
          <w:numId w:val="13"/>
        </w:numPr>
        <w:spacing w:line="276" w:lineRule="auto"/>
        <w:rPr>
          <w:color w:val="000000"/>
          <w:sz w:val="28"/>
          <w:szCs w:val="28"/>
        </w:rPr>
      </w:pPr>
      <w:r w:rsidRPr="00EA4024">
        <w:rPr>
          <w:color w:val="000000"/>
          <w:sz w:val="28"/>
          <w:szCs w:val="28"/>
        </w:rPr>
        <w:t xml:space="preserve">Ассоциация анестезиологов-реаниматологов Северо-Запада, </w:t>
      </w:r>
    </w:p>
    <w:p w:rsidR="00EA4024" w:rsidRPr="00EA4024" w:rsidRDefault="002330F3" w:rsidP="00EA4024">
      <w:pPr>
        <w:pStyle w:val="a6"/>
        <w:numPr>
          <w:ilvl w:val="0"/>
          <w:numId w:val="13"/>
        </w:numPr>
        <w:spacing w:line="276" w:lineRule="auto"/>
        <w:rPr>
          <w:color w:val="000000"/>
          <w:sz w:val="28"/>
          <w:szCs w:val="28"/>
        </w:rPr>
      </w:pPr>
      <w:r w:rsidRPr="00EA4024">
        <w:rPr>
          <w:color w:val="000000"/>
          <w:sz w:val="28"/>
          <w:szCs w:val="28"/>
        </w:rPr>
        <w:t>Федерация анестезиологов и реаниматологов России</w:t>
      </w:r>
      <w:r w:rsidRPr="00EA4024">
        <w:rPr>
          <w:color w:val="000000"/>
          <w:sz w:val="28"/>
          <w:szCs w:val="28"/>
        </w:rPr>
        <w:t xml:space="preserve">, </w:t>
      </w:r>
    </w:p>
    <w:p w:rsidR="00EA4024" w:rsidRPr="00EA4024" w:rsidRDefault="000A548E" w:rsidP="00EA4024">
      <w:pPr>
        <w:pStyle w:val="a6"/>
        <w:numPr>
          <w:ilvl w:val="0"/>
          <w:numId w:val="13"/>
        </w:numPr>
        <w:spacing w:line="276" w:lineRule="auto"/>
        <w:rPr>
          <w:color w:val="000000"/>
          <w:sz w:val="28"/>
          <w:szCs w:val="28"/>
        </w:rPr>
      </w:pPr>
      <w:r w:rsidRPr="00EA4024">
        <w:rPr>
          <w:color w:val="000000"/>
          <w:sz w:val="28"/>
          <w:szCs w:val="28"/>
        </w:rPr>
        <w:t>Ассоциация анестезиологов-реаниматологов</w:t>
      </w:r>
      <w:r w:rsidR="002330F3" w:rsidRPr="00EA4024">
        <w:rPr>
          <w:color w:val="000000"/>
          <w:sz w:val="28"/>
          <w:szCs w:val="28"/>
        </w:rPr>
        <w:t xml:space="preserve">, </w:t>
      </w:r>
    </w:p>
    <w:p w:rsidR="00EA4024" w:rsidRPr="00EA4024" w:rsidRDefault="002330F3" w:rsidP="00EA4024">
      <w:pPr>
        <w:pStyle w:val="a6"/>
        <w:numPr>
          <w:ilvl w:val="0"/>
          <w:numId w:val="13"/>
        </w:numPr>
        <w:spacing w:line="276" w:lineRule="auto"/>
        <w:rPr>
          <w:noProof/>
          <w:sz w:val="28"/>
          <w:szCs w:val="28"/>
        </w:rPr>
      </w:pPr>
      <w:r w:rsidRPr="00EA4024">
        <w:rPr>
          <w:sz w:val="28"/>
          <w:szCs w:val="28"/>
        </w:rPr>
        <w:t>Общероссийская общественная организация малого и среднего предпринимательства «</w:t>
      </w:r>
      <w:r w:rsidRPr="00EA4024">
        <w:rPr>
          <w:noProof/>
          <w:sz w:val="28"/>
          <w:szCs w:val="28"/>
        </w:rPr>
        <w:t>Опора России»</w:t>
      </w:r>
      <w:r w:rsidRPr="00EA4024">
        <w:rPr>
          <w:noProof/>
          <w:sz w:val="28"/>
          <w:szCs w:val="28"/>
        </w:rPr>
        <w:t xml:space="preserve">, </w:t>
      </w:r>
    </w:p>
    <w:p w:rsidR="00EA4024" w:rsidRPr="00EA4024" w:rsidRDefault="002330F3" w:rsidP="00EA4024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A4024">
        <w:rPr>
          <w:sz w:val="28"/>
          <w:szCs w:val="28"/>
        </w:rPr>
        <w:t>Региональная общественная организация Научно-практическое общество анестезиологов и реаниматологов Санкт-Петербурга</w:t>
      </w:r>
      <w:r w:rsidRPr="00EA4024">
        <w:rPr>
          <w:sz w:val="28"/>
          <w:szCs w:val="28"/>
        </w:rPr>
        <w:t xml:space="preserve">, </w:t>
      </w:r>
    </w:p>
    <w:p w:rsidR="00EA4024" w:rsidRDefault="002330F3" w:rsidP="00EA4024">
      <w:pPr>
        <w:pStyle w:val="a6"/>
        <w:numPr>
          <w:ilvl w:val="0"/>
          <w:numId w:val="13"/>
        </w:numPr>
        <w:spacing w:line="276" w:lineRule="auto"/>
      </w:pPr>
      <w:r w:rsidRPr="00EA4024">
        <w:rPr>
          <w:sz w:val="28"/>
          <w:szCs w:val="28"/>
        </w:rPr>
        <w:t xml:space="preserve">Федеральный научно-клинический центр реаниматологии и </w:t>
      </w:r>
      <w:proofErr w:type="spellStart"/>
      <w:r w:rsidRPr="00EA4024">
        <w:rPr>
          <w:sz w:val="28"/>
          <w:szCs w:val="28"/>
        </w:rPr>
        <w:t>реабилитологии</w:t>
      </w:r>
      <w:proofErr w:type="spellEnd"/>
      <w:r w:rsidRPr="00EA4024">
        <w:rPr>
          <w:sz w:val="28"/>
          <w:szCs w:val="28"/>
        </w:rPr>
        <w:t xml:space="preserve">, </w:t>
      </w:r>
      <w:r w:rsidRPr="00EA4024">
        <w:t xml:space="preserve"> </w:t>
      </w:r>
    </w:p>
    <w:p w:rsidR="00EA4024" w:rsidRDefault="002330F3" w:rsidP="00EA4024">
      <w:pPr>
        <w:pStyle w:val="a6"/>
        <w:numPr>
          <w:ilvl w:val="0"/>
          <w:numId w:val="13"/>
        </w:numPr>
        <w:spacing w:line="276" w:lineRule="auto"/>
      </w:pPr>
      <w:r w:rsidRPr="00EA4024">
        <w:rPr>
          <w:sz w:val="28"/>
          <w:szCs w:val="28"/>
        </w:rPr>
        <w:t>ФГБОУ ВО «</w:t>
      </w:r>
      <w:r w:rsidRPr="00EA4024">
        <w:rPr>
          <w:rStyle w:val="a7"/>
          <w:sz w:val="28"/>
          <w:szCs w:val="28"/>
        </w:rPr>
        <w:t xml:space="preserve">Санкт-Петербургский государственный педиатрический медицинский университет» </w:t>
      </w:r>
      <w:r w:rsidRPr="00EA4024">
        <w:rPr>
          <w:sz w:val="28"/>
          <w:szCs w:val="28"/>
        </w:rPr>
        <w:t>Минздрава России</w:t>
      </w:r>
      <w:r w:rsidRPr="00EA4024">
        <w:rPr>
          <w:sz w:val="28"/>
          <w:szCs w:val="28"/>
        </w:rPr>
        <w:t xml:space="preserve">, </w:t>
      </w:r>
      <w:r w:rsidRPr="00EA4024">
        <w:t xml:space="preserve"> </w:t>
      </w:r>
    </w:p>
    <w:p w:rsidR="002330F3" w:rsidRPr="00EA4024" w:rsidRDefault="002330F3" w:rsidP="00EA4024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A4024">
        <w:rPr>
          <w:sz w:val="28"/>
          <w:szCs w:val="28"/>
        </w:rPr>
        <w:t>Ассоциация детских анестезиологов и реаниматологов России</w:t>
      </w:r>
    </w:p>
    <w:p w:rsidR="00631254" w:rsidRPr="00F81AAD" w:rsidRDefault="00631254" w:rsidP="00F81AAD">
      <w:pPr>
        <w:shd w:val="clear" w:color="auto" w:fill="FFFFFF"/>
        <w:spacing w:before="120" w:line="276" w:lineRule="auto"/>
        <w:rPr>
          <w:b/>
          <w:bCs/>
          <w:color w:val="000000"/>
          <w:sz w:val="28"/>
          <w:szCs w:val="28"/>
        </w:rPr>
      </w:pPr>
      <w:r w:rsidRPr="00F81AAD">
        <w:rPr>
          <w:bCs/>
          <w:sz w:val="28"/>
          <w:szCs w:val="28"/>
        </w:rPr>
        <w:t xml:space="preserve">Председатель </w:t>
      </w:r>
      <w:r w:rsidR="00E94127" w:rsidRPr="00F81AAD">
        <w:rPr>
          <w:bCs/>
          <w:sz w:val="28"/>
          <w:szCs w:val="28"/>
        </w:rPr>
        <w:t>Съезда и Форума</w:t>
      </w:r>
      <w:r w:rsidRPr="00F81AAD">
        <w:rPr>
          <w:b/>
          <w:bCs/>
          <w:sz w:val="28"/>
          <w:szCs w:val="28"/>
        </w:rPr>
        <w:t xml:space="preserve"> - </w:t>
      </w:r>
      <w:r w:rsidRPr="00F81AAD">
        <w:rPr>
          <w:color w:val="000000"/>
          <w:sz w:val="28"/>
          <w:szCs w:val="28"/>
        </w:rPr>
        <w:t xml:space="preserve">Главный внештатный анестезиолог-реаниматолог МЗ РФ по Северо-Западному Федеральному округу, Заслуженный врач РФ, Председатель </w:t>
      </w:r>
      <w:r w:rsidR="000A548E">
        <w:rPr>
          <w:color w:val="000000"/>
          <w:sz w:val="28"/>
          <w:szCs w:val="28"/>
        </w:rPr>
        <w:t>Ассоциации</w:t>
      </w:r>
      <w:r w:rsidRPr="00F81AAD">
        <w:rPr>
          <w:color w:val="000000"/>
          <w:sz w:val="28"/>
          <w:szCs w:val="28"/>
        </w:rPr>
        <w:t xml:space="preserve"> анестезиологов</w:t>
      </w:r>
      <w:r w:rsidR="000A548E">
        <w:rPr>
          <w:color w:val="000000"/>
          <w:sz w:val="28"/>
          <w:szCs w:val="28"/>
        </w:rPr>
        <w:t>-</w:t>
      </w:r>
      <w:r w:rsidRPr="00F81AAD">
        <w:rPr>
          <w:color w:val="000000"/>
          <w:sz w:val="28"/>
          <w:szCs w:val="28"/>
        </w:rPr>
        <w:t xml:space="preserve">реаниматологов Северо-Запада, </w:t>
      </w:r>
      <w:r w:rsidR="000A548E" w:rsidRPr="00EA4024">
        <w:rPr>
          <w:b/>
          <w:i/>
          <w:color w:val="000000"/>
          <w:sz w:val="28"/>
          <w:szCs w:val="28"/>
        </w:rPr>
        <w:t xml:space="preserve">Заслуженный врач РФ, </w:t>
      </w:r>
      <w:r w:rsidRPr="00EA4024">
        <w:rPr>
          <w:b/>
          <w:i/>
          <w:color w:val="000000"/>
          <w:sz w:val="28"/>
          <w:szCs w:val="28"/>
        </w:rPr>
        <w:t xml:space="preserve">д.м.н., </w:t>
      </w:r>
      <w:r w:rsidRPr="00EA4024">
        <w:rPr>
          <w:b/>
          <w:bCs/>
          <w:i/>
          <w:color w:val="000000"/>
          <w:sz w:val="28"/>
          <w:szCs w:val="28"/>
        </w:rPr>
        <w:t>профессор Кондратьев А.Н.</w:t>
      </w:r>
    </w:p>
    <w:p w:rsidR="00EA4024" w:rsidRPr="00EA4024" w:rsidRDefault="00631254" w:rsidP="00EA4024">
      <w:pPr>
        <w:spacing w:line="276" w:lineRule="auto"/>
        <w:jc w:val="both"/>
        <w:rPr>
          <w:sz w:val="28"/>
          <w:szCs w:val="28"/>
        </w:rPr>
      </w:pPr>
      <w:r w:rsidRPr="00F81AAD">
        <w:rPr>
          <w:bCs/>
          <w:color w:val="000000"/>
          <w:sz w:val="28"/>
          <w:szCs w:val="28"/>
        </w:rPr>
        <w:t>Сопредседатели:</w:t>
      </w:r>
      <w:r w:rsidRPr="00F81AAD">
        <w:rPr>
          <w:sz w:val="28"/>
          <w:szCs w:val="28"/>
        </w:rPr>
        <w:t xml:space="preserve"> </w:t>
      </w:r>
      <w:r w:rsidR="00EA4024" w:rsidRPr="00EA4024">
        <w:rPr>
          <w:b/>
          <w:i/>
          <w:sz w:val="28"/>
          <w:szCs w:val="28"/>
        </w:rPr>
        <w:t>д.м.н., профессор, Заслуженный деятель науки РФ Александрович Ю.С.</w:t>
      </w:r>
      <w:r w:rsidR="00EA4024" w:rsidRPr="00EA4024">
        <w:rPr>
          <w:sz w:val="28"/>
          <w:szCs w:val="28"/>
        </w:rPr>
        <w:t xml:space="preserve"> - проректор по послевузовскому, дополнительному профессиональному образованию и региональному развитию здравоохранения ФГБОУ ВО </w:t>
      </w:r>
      <w:r w:rsidR="00EA4024" w:rsidRPr="00EA4024">
        <w:rPr>
          <w:i/>
          <w:sz w:val="28"/>
          <w:szCs w:val="28"/>
        </w:rPr>
        <w:t>«</w:t>
      </w:r>
      <w:r w:rsidR="00EA4024" w:rsidRPr="00EA4024">
        <w:rPr>
          <w:rStyle w:val="a7"/>
          <w:sz w:val="28"/>
          <w:szCs w:val="28"/>
        </w:rPr>
        <w:t xml:space="preserve">Санкт-Петербургский государственный педиатрический медицинский университет» </w:t>
      </w:r>
      <w:r w:rsidR="00EA4024" w:rsidRPr="00EA4024">
        <w:rPr>
          <w:sz w:val="28"/>
          <w:szCs w:val="28"/>
        </w:rPr>
        <w:t xml:space="preserve">МЗ РФ, заведующий кафедрой анестезиологии, реаниматологии и неотложной педиатрии факультета послевузовского и дополнительного профессионального образования </w:t>
      </w:r>
      <w:proofErr w:type="spellStart"/>
      <w:r w:rsidR="00EA4024" w:rsidRPr="00EA4024">
        <w:rPr>
          <w:sz w:val="28"/>
          <w:szCs w:val="28"/>
        </w:rPr>
        <w:t>СПбГПМУ</w:t>
      </w:r>
      <w:proofErr w:type="spellEnd"/>
      <w:r w:rsidR="00EA4024" w:rsidRPr="00EA4024">
        <w:rPr>
          <w:sz w:val="28"/>
          <w:szCs w:val="28"/>
        </w:rPr>
        <w:t>. главный детский анестезиолог-реаниматолог МЗ РФ в СЗФО (Санкт-Петербург);</w:t>
      </w:r>
    </w:p>
    <w:p w:rsidR="00EA4024" w:rsidRPr="00EA4024" w:rsidRDefault="00EA4024" w:rsidP="00EA4024">
      <w:pPr>
        <w:spacing w:before="120" w:line="276" w:lineRule="auto"/>
        <w:rPr>
          <w:sz w:val="28"/>
          <w:szCs w:val="28"/>
        </w:rPr>
      </w:pPr>
      <w:r w:rsidRPr="00EA4024">
        <w:rPr>
          <w:b/>
          <w:i/>
          <w:sz w:val="28"/>
          <w:szCs w:val="28"/>
        </w:rPr>
        <w:t>д.м.н., профессор, член-корр. РАН Киров М.Ю.</w:t>
      </w:r>
      <w:r w:rsidRPr="00EA4024">
        <w:rPr>
          <w:sz w:val="28"/>
          <w:szCs w:val="28"/>
        </w:rPr>
        <w:t xml:space="preserve"> – заведующий кафедрой анестезиологии и реаниматологии СГМУ (Архангельск);</w:t>
      </w:r>
    </w:p>
    <w:p w:rsidR="00631254" w:rsidRPr="00F81AAD" w:rsidRDefault="00631254" w:rsidP="00EA4024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E94127" w:rsidRPr="00F81AAD" w:rsidRDefault="00631254" w:rsidP="00F81AAD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4024">
        <w:rPr>
          <w:b/>
          <w:i/>
          <w:color w:val="000000"/>
          <w:sz w:val="28"/>
          <w:szCs w:val="28"/>
        </w:rPr>
        <w:lastRenderedPageBreak/>
        <w:t xml:space="preserve">В работе </w:t>
      </w:r>
      <w:r w:rsidR="00E94127" w:rsidRPr="00EA4024">
        <w:rPr>
          <w:b/>
          <w:i/>
          <w:color w:val="000000"/>
          <w:sz w:val="28"/>
          <w:szCs w:val="28"/>
        </w:rPr>
        <w:t xml:space="preserve">Съезда </w:t>
      </w:r>
      <w:r w:rsidRPr="00EA4024">
        <w:rPr>
          <w:b/>
          <w:i/>
          <w:color w:val="000000"/>
          <w:sz w:val="28"/>
          <w:szCs w:val="28"/>
        </w:rPr>
        <w:t xml:space="preserve">приняли участие более </w:t>
      </w:r>
      <w:r w:rsidR="002330F3" w:rsidRPr="00EA4024">
        <w:rPr>
          <w:b/>
          <w:i/>
          <w:color w:val="000000"/>
          <w:sz w:val="28"/>
          <w:szCs w:val="28"/>
        </w:rPr>
        <w:t>45</w:t>
      </w:r>
      <w:r w:rsidR="00FA2FF7" w:rsidRPr="00EA4024">
        <w:rPr>
          <w:b/>
          <w:i/>
          <w:color w:val="000000"/>
          <w:sz w:val="28"/>
          <w:szCs w:val="28"/>
        </w:rPr>
        <w:t>0</w:t>
      </w:r>
      <w:r w:rsidR="00854165" w:rsidRPr="00EA4024">
        <w:rPr>
          <w:b/>
          <w:i/>
          <w:color w:val="000000"/>
          <w:sz w:val="28"/>
          <w:szCs w:val="28"/>
        </w:rPr>
        <w:t xml:space="preserve"> человек</w:t>
      </w:r>
      <w:r w:rsidR="00854165" w:rsidRPr="00F81AAD">
        <w:rPr>
          <w:color w:val="000000"/>
          <w:sz w:val="28"/>
          <w:szCs w:val="28"/>
        </w:rPr>
        <w:t>: врачи, аспиранты и ординаторы, студенты и медицинские сестры не только из</w:t>
      </w:r>
      <w:r w:rsidRPr="00F81AAD">
        <w:rPr>
          <w:color w:val="000000"/>
          <w:sz w:val="28"/>
          <w:szCs w:val="28"/>
        </w:rPr>
        <w:t xml:space="preserve"> </w:t>
      </w:r>
      <w:r w:rsidR="00854165" w:rsidRPr="00F81AAD">
        <w:rPr>
          <w:color w:val="000000"/>
          <w:sz w:val="28"/>
          <w:szCs w:val="28"/>
        </w:rPr>
        <w:t xml:space="preserve">Северо-Западного ФО, но и из других регионов РФ (Москва, </w:t>
      </w:r>
      <w:r w:rsidR="002330F3">
        <w:rPr>
          <w:color w:val="000000"/>
          <w:sz w:val="28"/>
          <w:szCs w:val="28"/>
        </w:rPr>
        <w:t xml:space="preserve">Нижневартовск, </w:t>
      </w:r>
      <w:r w:rsidR="00FC0D9D" w:rsidRPr="00F81AAD">
        <w:rPr>
          <w:color w:val="000000"/>
          <w:sz w:val="28"/>
          <w:szCs w:val="28"/>
        </w:rPr>
        <w:t xml:space="preserve">Казань, Нижний Новгород, </w:t>
      </w:r>
      <w:r w:rsidR="002330F3">
        <w:rPr>
          <w:color w:val="000000"/>
          <w:sz w:val="28"/>
          <w:szCs w:val="28"/>
        </w:rPr>
        <w:t>Омск</w:t>
      </w:r>
      <w:r w:rsidR="000A548E">
        <w:rPr>
          <w:color w:val="000000"/>
          <w:sz w:val="28"/>
          <w:szCs w:val="28"/>
        </w:rPr>
        <w:t xml:space="preserve">, </w:t>
      </w:r>
      <w:r w:rsidR="005738E7">
        <w:rPr>
          <w:color w:val="000000"/>
          <w:sz w:val="28"/>
          <w:szCs w:val="28"/>
        </w:rPr>
        <w:t xml:space="preserve">Кемерово, </w:t>
      </w:r>
      <w:r w:rsidR="002330F3">
        <w:rPr>
          <w:color w:val="000000"/>
          <w:sz w:val="28"/>
          <w:szCs w:val="28"/>
        </w:rPr>
        <w:t>Краснодар, Ярославль, Воронеж, Хабаровск, Владивосток</w:t>
      </w:r>
      <w:r w:rsidR="000A548E">
        <w:rPr>
          <w:color w:val="000000"/>
          <w:sz w:val="28"/>
          <w:szCs w:val="28"/>
        </w:rPr>
        <w:t xml:space="preserve">, </w:t>
      </w:r>
      <w:r w:rsidR="00476A36">
        <w:rPr>
          <w:color w:val="000000"/>
          <w:sz w:val="28"/>
          <w:szCs w:val="28"/>
        </w:rPr>
        <w:t xml:space="preserve">Томск, Тюмень, </w:t>
      </w:r>
      <w:r w:rsidR="000A548E">
        <w:rPr>
          <w:color w:val="000000"/>
          <w:sz w:val="28"/>
          <w:szCs w:val="28"/>
        </w:rPr>
        <w:t>Челябинск</w:t>
      </w:r>
      <w:r w:rsidR="00476A36">
        <w:rPr>
          <w:color w:val="000000"/>
          <w:sz w:val="28"/>
          <w:szCs w:val="28"/>
        </w:rPr>
        <w:t>, Тверь, Екатеринбург</w:t>
      </w:r>
      <w:r w:rsidR="00854165" w:rsidRPr="00F81AAD">
        <w:rPr>
          <w:color w:val="000000"/>
          <w:sz w:val="28"/>
          <w:szCs w:val="28"/>
        </w:rPr>
        <w:t>), и Зарубежья (</w:t>
      </w:r>
      <w:r w:rsidR="002330F3">
        <w:rPr>
          <w:color w:val="000000"/>
          <w:sz w:val="28"/>
          <w:szCs w:val="28"/>
        </w:rPr>
        <w:t>Армения</w:t>
      </w:r>
      <w:r w:rsidR="00854165" w:rsidRPr="00F81AAD">
        <w:rPr>
          <w:color w:val="000000"/>
          <w:sz w:val="28"/>
          <w:szCs w:val="28"/>
        </w:rPr>
        <w:t>).</w:t>
      </w:r>
    </w:p>
    <w:p w:rsidR="0068581D" w:rsidRPr="00F81AAD" w:rsidRDefault="00631254" w:rsidP="00F81AAD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4024">
        <w:rPr>
          <w:b/>
          <w:i/>
          <w:color w:val="000000"/>
          <w:sz w:val="28"/>
          <w:szCs w:val="28"/>
        </w:rPr>
        <w:t xml:space="preserve">В открытии </w:t>
      </w:r>
      <w:r w:rsidR="00E94127" w:rsidRPr="00EA4024">
        <w:rPr>
          <w:b/>
          <w:i/>
          <w:color w:val="000000"/>
          <w:sz w:val="28"/>
          <w:szCs w:val="28"/>
        </w:rPr>
        <w:t>Съезда и Форума</w:t>
      </w:r>
      <w:r w:rsidRPr="00EA4024">
        <w:rPr>
          <w:b/>
          <w:i/>
          <w:color w:val="000000"/>
          <w:sz w:val="28"/>
          <w:szCs w:val="28"/>
        </w:rPr>
        <w:t xml:space="preserve"> приняли участие</w:t>
      </w:r>
      <w:r w:rsidR="00EA4024">
        <w:rPr>
          <w:b/>
          <w:i/>
          <w:color w:val="000000"/>
          <w:sz w:val="28"/>
          <w:szCs w:val="28"/>
        </w:rPr>
        <w:t>:</w:t>
      </w:r>
      <w:r w:rsidRPr="00F81AAD">
        <w:rPr>
          <w:color w:val="000000"/>
          <w:sz w:val="28"/>
          <w:szCs w:val="28"/>
        </w:rPr>
        <w:t xml:space="preserve"> </w:t>
      </w:r>
      <w:r w:rsidR="00476A36" w:rsidRPr="00EA4024">
        <w:rPr>
          <w:sz w:val="28"/>
          <w:szCs w:val="28"/>
        </w:rPr>
        <w:t xml:space="preserve">проф. Кондратьев А.Н., проф. Лебединский К.М., </w:t>
      </w:r>
      <w:r w:rsidR="00EA4024" w:rsidRPr="00EA4024">
        <w:rPr>
          <w:sz w:val="28"/>
          <w:szCs w:val="28"/>
        </w:rPr>
        <w:t xml:space="preserve">проф. РАН, д.м.н. </w:t>
      </w:r>
      <w:proofErr w:type="spellStart"/>
      <w:r w:rsidR="00EA4024" w:rsidRPr="00EA4024">
        <w:rPr>
          <w:sz w:val="28"/>
          <w:szCs w:val="28"/>
        </w:rPr>
        <w:t>Самочерных</w:t>
      </w:r>
      <w:proofErr w:type="spellEnd"/>
      <w:r w:rsidR="00EA4024" w:rsidRPr="00EA4024">
        <w:rPr>
          <w:sz w:val="28"/>
          <w:szCs w:val="28"/>
        </w:rPr>
        <w:t xml:space="preserve"> К.А.</w:t>
      </w:r>
      <w:r w:rsidR="00EA4024">
        <w:rPr>
          <w:sz w:val="28"/>
          <w:szCs w:val="28"/>
        </w:rPr>
        <w:t>,</w:t>
      </w:r>
      <w:r w:rsidR="00EA4024" w:rsidRPr="00EA4024">
        <w:rPr>
          <w:sz w:val="28"/>
          <w:szCs w:val="28"/>
        </w:rPr>
        <w:t xml:space="preserve"> </w:t>
      </w:r>
      <w:r w:rsidR="00476A36" w:rsidRPr="00EA4024">
        <w:rPr>
          <w:sz w:val="28"/>
          <w:szCs w:val="28"/>
        </w:rPr>
        <w:t xml:space="preserve">проф. Александрович Ю.С., проф. </w:t>
      </w:r>
      <w:proofErr w:type="spellStart"/>
      <w:r w:rsidR="00476A36" w:rsidRPr="00EA4024">
        <w:rPr>
          <w:sz w:val="28"/>
          <w:szCs w:val="28"/>
        </w:rPr>
        <w:t>Корячкин</w:t>
      </w:r>
      <w:proofErr w:type="spellEnd"/>
      <w:r w:rsidR="00476A36" w:rsidRPr="00EA4024">
        <w:rPr>
          <w:sz w:val="28"/>
          <w:szCs w:val="28"/>
        </w:rPr>
        <w:t xml:space="preserve"> В.А.(Санкт-Петербург), </w:t>
      </w:r>
    </w:p>
    <w:p w:rsidR="00631254" w:rsidRPr="005738E7" w:rsidRDefault="00631254" w:rsidP="00476A36">
      <w:pPr>
        <w:spacing w:before="120" w:line="276" w:lineRule="auto"/>
        <w:ind w:firstLine="709"/>
        <w:jc w:val="both"/>
        <w:rPr>
          <w:color w:val="285078"/>
          <w:sz w:val="28"/>
          <w:szCs w:val="28"/>
        </w:rPr>
      </w:pPr>
      <w:r w:rsidRPr="00EA4024">
        <w:rPr>
          <w:b/>
          <w:i/>
          <w:color w:val="000000"/>
          <w:sz w:val="28"/>
          <w:szCs w:val="28"/>
        </w:rPr>
        <w:t>Лекции прочли ведущие специалисты</w:t>
      </w:r>
      <w:r w:rsidRPr="00F81AAD">
        <w:rPr>
          <w:color w:val="000000"/>
          <w:sz w:val="28"/>
          <w:szCs w:val="28"/>
        </w:rPr>
        <w:t xml:space="preserve">: </w:t>
      </w:r>
      <w:r w:rsidR="00476A36">
        <w:rPr>
          <w:color w:val="000000"/>
          <w:sz w:val="28"/>
          <w:szCs w:val="28"/>
        </w:rPr>
        <w:t>профессор Александрович Ю.С., профессор</w:t>
      </w:r>
      <w:r w:rsidR="00476A36">
        <w:rPr>
          <w:color w:val="000000"/>
          <w:sz w:val="28"/>
          <w:szCs w:val="28"/>
        </w:rPr>
        <w:t xml:space="preserve"> Афанасьев В.В., </w:t>
      </w:r>
      <w:r w:rsidR="00476A36">
        <w:rPr>
          <w:color w:val="000000"/>
          <w:sz w:val="28"/>
          <w:szCs w:val="28"/>
        </w:rPr>
        <w:t>к.м.н. Афончиков В.С., профессор</w:t>
      </w:r>
      <w:r w:rsidR="00476A36" w:rsidRPr="00F81AAD">
        <w:rPr>
          <w:color w:val="000000"/>
          <w:sz w:val="28"/>
          <w:szCs w:val="28"/>
        </w:rPr>
        <w:t xml:space="preserve"> </w:t>
      </w:r>
      <w:proofErr w:type="spellStart"/>
      <w:r w:rsidR="00476A36" w:rsidRPr="00F81AAD">
        <w:rPr>
          <w:color w:val="000000"/>
          <w:sz w:val="28"/>
          <w:szCs w:val="28"/>
        </w:rPr>
        <w:t>Баутин</w:t>
      </w:r>
      <w:proofErr w:type="spellEnd"/>
      <w:r w:rsidR="00476A36" w:rsidRPr="00F81AAD">
        <w:rPr>
          <w:color w:val="000000"/>
          <w:sz w:val="28"/>
          <w:szCs w:val="28"/>
        </w:rPr>
        <w:t xml:space="preserve"> А.Е.</w:t>
      </w:r>
      <w:r w:rsidR="00476A36">
        <w:rPr>
          <w:color w:val="000000"/>
          <w:sz w:val="28"/>
          <w:szCs w:val="28"/>
        </w:rPr>
        <w:t xml:space="preserve">, </w:t>
      </w:r>
      <w:r w:rsidR="006D38F6" w:rsidRPr="00F81AAD">
        <w:rPr>
          <w:color w:val="000000"/>
          <w:sz w:val="28"/>
          <w:szCs w:val="28"/>
        </w:rPr>
        <w:t xml:space="preserve">к.м.н. Белоцерковский Б.З., </w:t>
      </w:r>
      <w:r w:rsidR="006D38F6">
        <w:rPr>
          <w:color w:val="000000"/>
          <w:sz w:val="28"/>
          <w:szCs w:val="28"/>
        </w:rPr>
        <w:t>профессор</w:t>
      </w:r>
      <w:r w:rsidR="006D38F6" w:rsidRPr="00F81AAD">
        <w:rPr>
          <w:color w:val="000000"/>
          <w:sz w:val="28"/>
          <w:szCs w:val="28"/>
        </w:rPr>
        <w:t xml:space="preserve"> Буланов А.Ю., </w:t>
      </w:r>
      <w:r w:rsidR="006D38F6">
        <w:rPr>
          <w:color w:val="000000"/>
          <w:sz w:val="28"/>
          <w:szCs w:val="28"/>
        </w:rPr>
        <w:t>профессор</w:t>
      </w:r>
      <w:r w:rsidR="006D38F6" w:rsidRPr="00F81AAD">
        <w:rPr>
          <w:color w:val="000000"/>
          <w:sz w:val="28"/>
          <w:szCs w:val="28"/>
        </w:rPr>
        <w:t xml:space="preserve"> </w:t>
      </w:r>
      <w:proofErr w:type="spellStart"/>
      <w:r w:rsidR="006D38F6">
        <w:rPr>
          <w:color w:val="000000"/>
          <w:sz w:val="28"/>
          <w:szCs w:val="28"/>
        </w:rPr>
        <w:t>Баялиева</w:t>
      </w:r>
      <w:proofErr w:type="spellEnd"/>
      <w:r w:rsidR="006D38F6">
        <w:rPr>
          <w:color w:val="000000"/>
          <w:sz w:val="28"/>
          <w:szCs w:val="28"/>
        </w:rPr>
        <w:t xml:space="preserve"> А.Ж., </w:t>
      </w:r>
      <w:r w:rsidR="006D38F6">
        <w:rPr>
          <w:color w:val="000000"/>
          <w:sz w:val="28"/>
          <w:szCs w:val="28"/>
        </w:rPr>
        <w:t>профессор</w:t>
      </w:r>
      <w:r w:rsidR="006D38F6">
        <w:rPr>
          <w:color w:val="000000"/>
          <w:sz w:val="28"/>
          <w:szCs w:val="28"/>
        </w:rPr>
        <w:t xml:space="preserve"> Глущенко В.А., </w:t>
      </w:r>
      <w:r w:rsidR="006D38F6">
        <w:rPr>
          <w:color w:val="000000"/>
          <w:sz w:val="28"/>
          <w:szCs w:val="28"/>
        </w:rPr>
        <w:t>профессор Григорьев Е.В</w:t>
      </w:r>
      <w:r w:rsidR="006D38F6">
        <w:rPr>
          <w:color w:val="000000"/>
          <w:sz w:val="28"/>
          <w:szCs w:val="28"/>
        </w:rPr>
        <w:t xml:space="preserve">., </w:t>
      </w:r>
      <w:r w:rsidR="006D38F6">
        <w:rPr>
          <w:color w:val="000000"/>
          <w:sz w:val="28"/>
          <w:szCs w:val="28"/>
        </w:rPr>
        <w:t>.</w:t>
      </w:r>
      <w:r w:rsidR="006D38F6" w:rsidRPr="006D38F6">
        <w:rPr>
          <w:color w:val="000000"/>
          <w:sz w:val="28"/>
          <w:szCs w:val="28"/>
        </w:rPr>
        <w:t xml:space="preserve"> </w:t>
      </w:r>
      <w:r w:rsidR="006D38F6">
        <w:rPr>
          <w:color w:val="000000"/>
          <w:sz w:val="28"/>
          <w:szCs w:val="28"/>
        </w:rPr>
        <w:t>профессор</w:t>
      </w:r>
      <w:r w:rsidR="006D38F6">
        <w:rPr>
          <w:color w:val="000000"/>
          <w:sz w:val="28"/>
          <w:szCs w:val="28"/>
        </w:rPr>
        <w:t xml:space="preserve"> </w:t>
      </w:r>
      <w:proofErr w:type="spellStart"/>
      <w:r w:rsidR="006D38F6">
        <w:rPr>
          <w:color w:val="000000"/>
          <w:sz w:val="28"/>
          <w:szCs w:val="28"/>
        </w:rPr>
        <w:t>Заболотский</w:t>
      </w:r>
      <w:proofErr w:type="spellEnd"/>
      <w:r w:rsidR="006D38F6">
        <w:rPr>
          <w:color w:val="000000"/>
          <w:sz w:val="28"/>
          <w:szCs w:val="28"/>
        </w:rPr>
        <w:t xml:space="preserve"> Д.В., </w:t>
      </w:r>
      <w:r w:rsidR="006D38F6">
        <w:rPr>
          <w:color w:val="000000"/>
          <w:sz w:val="28"/>
          <w:szCs w:val="28"/>
        </w:rPr>
        <w:t xml:space="preserve">член-корр. РАН, </w:t>
      </w:r>
      <w:r w:rsidR="006D38F6" w:rsidRPr="00F81AAD">
        <w:rPr>
          <w:color w:val="000000"/>
          <w:sz w:val="28"/>
          <w:szCs w:val="28"/>
        </w:rPr>
        <w:t xml:space="preserve">профессор Киров М.Ю., </w:t>
      </w:r>
      <w:r w:rsidR="006D38F6">
        <w:rPr>
          <w:color w:val="000000"/>
          <w:sz w:val="28"/>
          <w:szCs w:val="28"/>
        </w:rPr>
        <w:t>к.м.н. Ковалев М.Г.</w:t>
      </w:r>
      <w:r w:rsidR="006D38F6">
        <w:rPr>
          <w:color w:val="000000"/>
          <w:sz w:val="28"/>
          <w:szCs w:val="28"/>
        </w:rPr>
        <w:t>,</w:t>
      </w:r>
      <w:r w:rsidR="006D38F6" w:rsidRPr="00F81AAD">
        <w:rPr>
          <w:color w:val="000000"/>
          <w:sz w:val="28"/>
          <w:szCs w:val="28"/>
        </w:rPr>
        <w:t xml:space="preserve"> </w:t>
      </w:r>
      <w:r w:rsidR="00BE0E7E" w:rsidRPr="00F81AAD">
        <w:rPr>
          <w:color w:val="000000"/>
          <w:sz w:val="28"/>
          <w:szCs w:val="28"/>
        </w:rPr>
        <w:t xml:space="preserve">профессор Кондратьев А.Н., </w:t>
      </w:r>
      <w:r w:rsidR="006D38F6">
        <w:rPr>
          <w:color w:val="000000"/>
          <w:sz w:val="28"/>
          <w:szCs w:val="28"/>
        </w:rPr>
        <w:t xml:space="preserve">профессор </w:t>
      </w:r>
      <w:proofErr w:type="spellStart"/>
      <w:r w:rsidR="006D38F6">
        <w:rPr>
          <w:color w:val="000000"/>
          <w:sz w:val="28"/>
          <w:szCs w:val="28"/>
        </w:rPr>
        <w:t>Корячкин</w:t>
      </w:r>
      <w:proofErr w:type="spellEnd"/>
      <w:r w:rsidR="006D38F6">
        <w:rPr>
          <w:color w:val="000000"/>
          <w:sz w:val="28"/>
          <w:szCs w:val="28"/>
        </w:rPr>
        <w:t xml:space="preserve"> В.А., профессор </w:t>
      </w:r>
      <w:proofErr w:type="spellStart"/>
      <w:r w:rsidR="006D38F6">
        <w:rPr>
          <w:color w:val="000000"/>
          <w:sz w:val="28"/>
          <w:szCs w:val="28"/>
        </w:rPr>
        <w:t>Кузовлев</w:t>
      </w:r>
      <w:proofErr w:type="spellEnd"/>
      <w:r w:rsidR="006D38F6">
        <w:rPr>
          <w:color w:val="000000"/>
          <w:sz w:val="28"/>
          <w:szCs w:val="28"/>
        </w:rPr>
        <w:t xml:space="preserve"> А.Н., </w:t>
      </w:r>
      <w:r w:rsidR="006D38F6" w:rsidRPr="00F81AAD">
        <w:rPr>
          <w:color w:val="000000"/>
          <w:sz w:val="28"/>
          <w:szCs w:val="28"/>
        </w:rPr>
        <w:t xml:space="preserve">профессор </w:t>
      </w:r>
      <w:proofErr w:type="spellStart"/>
      <w:r w:rsidR="006D38F6" w:rsidRPr="00F81AAD">
        <w:rPr>
          <w:color w:val="000000"/>
          <w:sz w:val="28"/>
          <w:szCs w:val="28"/>
        </w:rPr>
        <w:t>Кузьков</w:t>
      </w:r>
      <w:proofErr w:type="spellEnd"/>
      <w:r w:rsidR="006D38F6" w:rsidRPr="00F81AAD">
        <w:rPr>
          <w:color w:val="000000"/>
          <w:sz w:val="28"/>
          <w:szCs w:val="28"/>
        </w:rPr>
        <w:t xml:space="preserve"> В.В., </w:t>
      </w:r>
      <w:r w:rsidR="006D38F6">
        <w:rPr>
          <w:color w:val="000000"/>
          <w:sz w:val="28"/>
          <w:szCs w:val="28"/>
        </w:rPr>
        <w:t xml:space="preserve">профессор </w:t>
      </w:r>
      <w:proofErr w:type="spellStart"/>
      <w:r w:rsidR="006D38F6">
        <w:rPr>
          <w:color w:val="000000"/>
          <w:sz w:val="28"/>
          <w:szCs w:val="28"/>
        </w:rPr>
        <w:t>Лахин</w:t>
      </w:r>
      <w:proofErr w:type="spellEnd"/>
      <w:r w:rsidR="006D38F6">
        <w:rPr>
          <w:color w:val="000000"/>
          <w:sz w:val="28"/>
          <w:szCs w:val="28"/>
        </w:rPr>
        <w:t xml:space="preserve"> Р.Е., </w:t>
      </w:r>
      <w:r w:rsidR="005738E7">
        <w:rPr>
          <w:color w:val="000000"/>
          <w:sz w:val="28"/>
          <w:szCs w:val="28"/>
        </w:rPr>
        <w:t xml:space="preserve">профессор Лебединский К.М., </w:t>
      </w:r>
      <w:r w:rsidR="00476A36">
        <w:rPr>
          <w:color w:val="000000"/>
          <w:sz w:val="28"/>
          <w:szCs w:val="28"/>
        </w:rPr>
        <w:t xml:space="preserve">профессор </w:t>
      </w:r>
      <w:proofErr w:type="spellStart"/>
      <w:r w:rsidR="00476A36">
        <w:rPr>
          <w:color w:val="000000"/>
          <w:sz w:val="28"/>
          <w:szCs w:val="28"/>
        </w:rPr>
        <w:t>Лейдерман</w:t>
      </w:r>
      <w:proofErr w:type="spellEnd"/>
      <w:r w:rsidR="00476A36">
        <w:rPr>
          <w:color w:val="000000"/>
          <w:sz w:val="28"/>
          <w:szCs w:val="28"/>
        </w:rPr>
        <w:t xml:space="preserve"> И.Н., </w:t>
      </w:r>
      <w:r w:rsidR="006D38F6" w:rsidRPr="00F81AAD">
        <w:rPr>
          <w:color w:val="000000"/>
          <w:sz w:val="28"/>
          <w:szCs w:val="28"/>
        </w:rPr>
        <w:t xml:space="preserve">профессор </w:t>
      </w:r>
      <w:proofErr w:type="spellStart"/>
      <w:r w:rsidR="006D38F6" w:rsidRPr="00F81AAD">
        <w:rPr>
          <w:color w:val="000000"/>
          <w:sz w:val="28"/>
          <w:szCs w:val="28"/>
        </w:rPr>
        <w:t>Лубнин</w:t>
      </w:r>
      <w:proofErr w:type="spellEnd"/>
      <w:r w:rsidR="006D38F6" w:rsidRPr="00F81AAD">
        <w:rPr>
          <w:color w:val="000000"/>
          <w:sz w:val="28"/>
          <w:szCs w:val="28"/>
        </w:rPr>
        <w:t xml:space="preserve"> А.Ю., </w:t>
      </w:r>
      <w:r w:rsidR="00476A36">
        <w:rPr>
          <w:color w:val="000000"/>
          <w:sz w:val="28"/>
          <w:szCs w:val="28"/>
        </w:rPr>
        <w:t xml:space="preserve">профессор Мазурок В.А., </w:t>
      </w:r>
      <w:r w:rsidR="006D38F6" w:rsidRPr="00F81AAD">
        <w:rPr>
          <w:color w:val="000000"/>
          <w:sz w:val="28"/>
          <w:szCs w:val="28"/>
        </w:rPr>
        <w:t xml:space="preserve">к.м.н. </w:t>
      </w:r>
      <w:r w:rsidR="006D38F6">
        <w:rPr>
          <w:color w:val="000000"/>
          <w:sz w:val="28"/>
          <w:szCs w:val="28"/>
        </w:rPr>
        <w:t>Назаров Р.В.</w:t>
      </w:r>
      <w:r w:rsidR="006D38F6" w:rsidRPr="00F81AAD">
        <w:rPr>
          <w:color w:val="000000"/>
          <w:sz w:val="28"/>
          <w:szCs w:val="28"/>
        </w:rPr>
        <w:t xml:space="preserve">, профессор </w:t>
      </w:r>
      <w:proofErr w:type="spellStart"/>
      <w:r w:rsidR="006D38F6" w:rsidRPr="00F81AAD">
        <w:rPr>
          <w:color w:val="000000"/>
          <w:sz w:val="28"/>
          <w:szCs w:val="28"/>
        </w:rPr>
        <w:t>Овезов</w:t>
      </w:r>
      <w:proofErr w:type="spellEnd"/>
      <w:r w:rsidR="006D38F6" w:rsidRPr="00F81AAD">
        <w:rPr>
          <w:color w:val="000000"/>
          <w:sz w:val="28"/>
          <w:szCs w:val="28"/>
        </w:rPr>
        <w:t xml:space="preserve"> А.М., профессор </w:t>
      </w:r>
      <w:r w:rsidR="006D38F6">
        <w:rPr>
          <w:color w:val="000000"/>
          <w:sz w:val="28"/>
          <w:szCs w:val="28"/>
        </w:rPr>
        <w:t xml:space="preserve">Орлов Ю.П., </w:t>
      </w:r>
      <w:r w:rsidR="006D38F6">
        <w:rPr>
          <w:color w:val="000000"/>
          <w:sz w:val="28"/>
          <w:szCs w:val="28"/>
        </w:rPr>
        <w:t xml:space="preserve">к.м.н. Пугачева Е.Л., </w:t>
      </w:r>
      <w:r w:rsidR="006D38F6">
        <w:rPr>
          <w:color w:val="000000"/>
          <w:sz w:val="28"/>
          <w:szCs w:val="28"/>
        </w:rPr>
        <w:t xml:space="preserve">д.м.н. </w:t>
      </w:r>
      <w:proofErr w:type="spellStart"/>
      <w:r w:rsidR="006D38F6">
        <w:rPr>
          <w:color w:val="000000"/>
          <w:sz w:val="28"/>
          <w:szCs w:val="28"/>
        </w:rPr>
        <w:t>Пшениснов</w:t>
      </w:r>
      <w:proofErr w:type="spellEnd"/>
      <w:r w:rsidR="006D38F6">
        <w:rPr>
          <w:color w:val="000000"/>
          <w:sz w:val="28"/>
          <w:szCs w:val="28"/>
        </w:rPr>
        <w:t xml:space="preserve"> К.В., профессор</w:t>
      </w:r>
      <w:r w:rsidR="006D38F6">
        <w:rPr>
          <w:color w:val="000000"/>
          <w:sz w:val="28"/>
          <w:szCs w:val="28"/>
        </w:rPr>
        <w:t xml:space="preserve"> </w:t>
      </w:r>
      <w:proofErr w:type="spellStart"/>
      <w:r w:rsidR="006D38F6">
        <w:rPr>
          <w:color w:val="000000"/>
          <w:sz w:val="28"/>
          <w:szCs w:val="28"/>
        </w:rPr>
        <w:t>Пырегов</w:t>
      </w:r>
      <w:proofErr w:type="spellEnd"/>
      <w:r w:rsidR="006D38F6">
        <w:rPr>
          <w:color w:val="000000"/>
          <w:sz w:val="28"/>
          <w:szCs w:val="28"/>
        </w:rPr>
        <w:t xml:space="preserve"> А.В., </w:t>
      </w:r>
      <w:r w:rsidR="006D38F6">
        <w:rPr>
          <w:color w:val="000000"/>
          <w:sz w:val="28"/>
          <w:szCs w:val="28"/>
        </w:rPr>
        <w:t>профессор</w:t>
      </w:r>
      <w:r w:rsidR="006D38F6">
        <w:rPr>
          <w:color w:val="000000"/>
          <w:sz w:val="28"/>
          <w:szCs w:val="28"/>
        </w:rPr>
        <w:t xml:space="preserve"> Савин И.А., </w:t>
      </w:r>
      <w:r w:rsidR="006D38F6">
        <w:rPr>
          <w:color w:val="000000"/>
          <w:sz w:val="28"/>
          <w:szCs w:val="28"/>
        </w:rPr>
        <w:t xml:space="preserve">к.м.н. </w:t>
      </w:r>
      <w:proofErr w:type="spellStart"/>
      <w:r w:rsidR="006D38F6">
        <w:rPr>
          <w:color w:val="000000"/>
          <w:sz w:val="28"/>
          <w:szCs w:val="28"/>
        </w:rPr>
        <w:t>Саскин</w:t>
      </w:r>
      <w:proofErr w:type="spellEnd"/>
      <w:r w:rsidR="006D38F6">
        <w:rPr>
          <w:color w:val="000000"/>
          <w:sz w:val="28"/>
          <w:szCs w:val="28"/>
        </w:rPr>
        <w:t xml:space="preserve"> В.А., </w:t>
      </w:r>
      <w:r w:rsidR="005738E7">
        <w:rPr>
          <w:color w:val="000000"/>
          <w:sz w:val="28"/>
          <w:szCs w:val="28"/>
        </w:rPr>
        <w:t xml:space="preserve">профессор </w:t>
      </w:r>
      <w:proofErr w:type="spellStart"/>
      <w:r w:rsidR="005738E7">
        <w:rPr>
          <w:color w:val="000000"/>
          <w:sz w:val="28"/>
          <w:szCs w:val="28"/>
        </w:rPr>
        <w:t>Семиголовский</w:t>
      </w:r>
      <w:proofErr w:type="spellEnd"/>
      <w:r w:rsidR="005738E7">
        <w:rPr>
          <w:color w:val="000000"/>
          <w:sz w:val="28"/>
          <w:szCs w:val="28"/>
        </w:rPr>
        <w:t xml:space="preserve"> Н.Ю., </w:t>
      </w:r>
      <w:r w:rsidR="006D38F6">
        <w:rPr>
          <w:color w:val="000000"/>
          <w:sz w:val="28"/>
          <w:szCs w:val="28"/>
        </w:rPr>
        <w:t>д</w:t>
      </w:r>
      <w:r w:rsidR="006D38F6" w:rsidRPr="00F81AAD">
        <w:rPr>
          <w:color w:val="000000"/>
          <w:sz w:val="28"/>
          <w:szCs w:val="28"/>
        </w:rPr>
        <w:t xml:space="preserve">.м.н. Спасова А.П., </w:t>
      </w:r>
      <w:r w:rsidR="006D38F6">
        <w:rPr>
          <w:color w:val="000000"/>
          <w:sz w:val="28"/>
          <w:szCs w:val="28"/>
        </w:rPr>
        <w:t>профессор</w:t>
      </w:r>
      <w:r w:rsidR="006D38F6">
        <w:rPr>
          <w:color w:val="000000"/>
          <w:sz w:val="28"/>
          <w:szCs w:val="28"/>
        </w:rPr>
        <w:t xml:space="preserve"> Храпов К.Н., </w:t>
      </w:r>
      <w:r w:rsidR="00476A36">
        <w:rPr>
          <w:color w:val="000000"/>
          <w:sz w:val="28"/>
          <w:szCs w:val="28"/>
        </w:rPr>
        <w:t>д</w:t>
      </w:r>
      <w:r w:rsidR="005738E7">
        <w:rPr>
          <w:color w:val="000000"/>
          <w:sz w:val="28"/>
          <w:szCs w:val="28"/>
        </w:rPr>
        <w:t xml:space="preserve">.м.н. </w:t>
      </w:r>
      <w:proofErr w:type="spellStart"/>
      <w:r w:rsidR="005738E7">
        <w:rPr>
          <w:color w:val="000000"/>
          <w:sz w:val="28"/>
          <w:szCs w:val="28"/>
        </w:rPr>
        <w:t>Ценципер</w:t>
      </w:r>
      <w:proofErr w:type="spellEnd"/>
      <w:r w:rsidR="005738E7">
        <w:rPr>
          <w:color w:val="000000"/>
          <w:sz w:val="28"/>
          <w:szCs w:val="28"/>
        </w:rPr>
        <w:t xml:space="preserve"> Л.М., </w:t>
      </w:r>
      <w:r w:rsidR="005A4A07" w:rsidRPr="00F81AAD">
        <w:rPr>
          <w:color w:val="000000"/>
          <w:sz w:val="28"/>
          <w:szCs w:val="28"/>
        </w:rPr>
        <w:t>профессор Шевелев О.А.,</w:t>
      </w:r>
      <w:r w:rsidR="00476A36">
        <w:rPr>
          <w:color w:val="000000"/>
          <w:sz w:val="28"/>
          <w:szCs w:val="28"/>
        </w:rPr>
        <w:t xml:space="preserve"> профессор Шлык И.В. </w:t>
      </w:r>
    </w:p>
    <w:p w:rsidR="00631254" w:rsidRPr="006C30CE" w:rsidRDefault="00631254" w:rsidP="00EA4024">
      <w:pPr>
        <w:shd w:val="clear" w:color="auto" w:fill="FFFFFF"/>
        <w:spacing w:before="120" w:line="276" w:lineRule="auto"/>
        <w:jc w:val="both"/>
        <w:rPr>
          <w:b/>
          <w:color w:val="285078"/>
          <w:sz w:val="28"/>
          <w:szCs w:val="28"/>
        </w:rPr>
      </w:pPr>
      <w:r w:rsidRPr="006C30CE">
        <w:rPr>
          <w:b/>
          <w:color w:val="000000"/>
          <w:sz w:val="28"/>
          <w:szCs w:val="28"/>
        </w:rPr>
        <w:t xml:space="preserve">В рамках </w:t>
      </w:r>
      <w:r w:rsidR="00B9451C" w:rsidRPr="006C30CE">
        <w:rPr>
          <w:b/>
          <w:color w:val="000000"/>
          <w:sz w:val="28"/>
          <w:szCs w:val="28"/>
        </w:rPr>
        <w:t>Съезда и Форума</w:t>
      </w:r>
      <w:r w:rsidRPr="006C30CE">
        <w:rPr>
          <w:b/>
          <w:color w:val="000000"/>
          <w:sz w:val="28"/>
          <w:szCs w:val="28"/>
        </w:rPr>
        <w:t xml:space="preserve"> состоялись:</w:t>
      </w:r>
    </w:p>
    <w:p w:rsidR="007E27CA" w:rsidRPr="00F81AAD" w:rsidRDefault="007E27CA" w:rsidP="00F81AAD">
      <w:pPr>
        <w:pStyle w:val="a6"/>
        <w:numPr>
          <w:ilvl w:val="0"/>
          <w:numId w:val="4"/>
        </w:numPr>
        <w:shd w:val="clear" w:color="auto" w:fill="FFFFFF"/>
        <w:spacing w:before="12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81AAD">
        <w:rPr>
          <w:b/>
          <w:bCs/>
          <w:color w:val="000000"/>
          <w:sz w:val="28"/>
          <w:szCs w:val="28"/>
        </w:rPr>
        <w:t>Семинары:</w:t>
      </w:r>
    </w:p>
    <w:p w:rsidR="007E27CA" w:rsidRPr="00EA4024" w:rsidRDefault="007E27CA" w:rsidP="00EA4024">
      <w:pPr>
        <w:pStyle w:val="a6"/>
        <w:numPr>
          <w:ilvl w:val="0"/>
          <w:numId w:val="11"/>
        </w:numPr>
        <w:spacing w:before="120" w:beforeAutospacing="0" w:line="276" w:lineRule="auto"/>
        <w:ind w:left="284" w:hanging="284"/>
        <w:rPr>
          <w:sz w:val="28"/>
          <w:szCs w:val="28"/>
        </w:rPr>
      </w:pPr>
      <w:r w:rsidRPr="00EA4024">
        <w:rPr>
          <w:b/>
          <w:i/>
          <w:sz w:val="28"/>
          <w:szCs w:val="28"/>
        </w:rPr>
        <w:t>Общие вопросы анестезиологии и реаниматологии.</w:t>
      </w:r>
      <w:r w:rsidRPr="00EA4024">
        <w:rPr>
          <w:b/>
          <w:sz w:val="28"/>
          <w:szCs w:val="28"/>
        </w:rPr>
        <w:t xml:space="preserve"> </w:t>
      </w:r>
      <w:r w:rsidRPr="00EA4024">
        <w:rPr>
          <w:i/>
          <w:sz w:val="28"/>
          <w:szCs w:val="28"/>
          <w:u w:val="single"/>
        </w:rPr>
        <w:t>Модераторы</w:t>
      </w:r>
      <w:r w:rsidRPr="00EA4024">
        <w:rPr>
          <w:i/>
          <w:sz w:val="28"/>
          <w:szCs w:val="28"/>
        </w:rPr>
        <w:t xml:space="preserve">: </w:t>
      </w:r>
      <w:r w:rsidR="000741CD" w:rsidRPr="003947B8">
        <w:t xml:space="preserve">проф. </w:t>
      </w:r>
      <w:proofErr w:type="spellStart"/>
      <w:r w:rsidR="000741CD" w:rsidRPr="003947B8">
        <w:t>Б</w:t>
      </w:r>
      <w:r w:rsidR="000741CD">
        <w:t>аялиева</w:t>
      </w:r>
      <w:proofErr w:type="spellEnd"/>
      <w:r w:rsidR="000741CD">
        <w:t xml:space="preserve"> А.Ж.</w:t>
      </w:r>
      <w:r w:rsidR="000741CD" w:rsidRPr="003947B8">
        <w:t xml:space="preserve"> (</w:t>
      </w:r>
      <w:r w:rsidR="000741CD">
        <w:t>Казань</w:t>
      </w:r>
      <w:r w:rsidR="000741CD" w:rsidRPr="003947B8">
        <w:t xml:space="preserve">), к.м.н. </w:t>
      </w:r>
      <w:proofErr w:type="spellStart"/>
      <w:r w:rsidR="000741CD" w:rsidRPr="003947B8">
        <w:t>Ржеутская</w:t>
      </w:r>
      <w:proofErr w:type="spellEnd"/>
      <w:r w:rsidR="000741CD" w:rsidRPr="003947B8">
        <w:t xml:space="preserve"> Р.Е. (Санкт-Петербург)</w:t>
      </w:r>
      <w:r w:rsidR="00EA4024">
        <w:t xml:space="preserve">; </w:t>
      </w:r>
      <w:r w:rsidR="00EA4024">
        <w:t>д.м.н.</w:t>
      </w:r>
      <w:r w:rsidR="00EA4024" w:rsidRPr="00D86F3E">
        <w:t xml:space="preserve"> Струков Е.Ю. (Санкт-Петербург), д.м.н. Спасова А.П. (Петрозаводск)</w:t>
      </w:r>
    </w:p>
    <w:p w:rsidR="007E27CA" w:rsidRPr="00EA4024" w:rsidRDefault="000741CD" w:rsidP="00EA4024">
      <w:pPr>
        <w:pStyle w:val="a6"/>
        <w:numPr>
          <w:ilvl w:val="0"/>
          <w:numId w:val="11"/>
        </w:numPr>
        <w:spacing w:before="120"/>
        <w:ind w:left="284" w:hanging="284"/>
        <w:rPr>
          <w:i/>
          <w:sz w:val="28"/>
          <w:szCs w:val="28"/>
        </w:rPr>
      </w:pPr>
      <w:r w:rsidRPr="00EA4024">
        <w:rPr>
          <w:b/>
          <w:i/>
          <w:sz w:val="28"/>
          <w:szCs w:val="28"/>
        </w:rPr>
        <w:t>Эфферентная терапия в ОАР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>Модераторы:</w:t>
      </w:r>
      <w:r w:rsidRPr="001B4BBD">
        <w:t xml:space="preserve"> акад. РАН</w:t>
      </w:r>
      <w:r>
        <w:t xml:space="preserve">, проф.  Полушин Ю.С., к.м.н. </w:t>
      </w:r>
      <w:proofErr w:type="spellStart"/>
      <w:r>
        <w:t>Руслякова</w:t>
      </w:r>
      <w:proofErr w:type="spellEnd"/>
      <w:r>
        <w:t xml:space="preserve"> И.А.</w:t>
      </w:r>
      <w:r w:rsidRPr="001B4BBD">
        <w:t xml:space="preserve"> (Санкт-Петербург)</w:t>
      </w:r>
      <w:r w:rsidR="007E27CA" w:rsidRPr="00EA4024">
        <w:rPr>
          <w:b/>
          <w:i/>
          <w:sz w:val="28"/>
          <w:szCs w:val="28"/>
        </w:rPr>
        <w:t xml:space="preserve">. </w:t>
      </w:r>
    </w:p>
    <w:p w:rsidR="000741CD" w:rsidRDefault="000741CD" w:rsidP="00EA4024">
      <w:pPr>
        <w:pStyle w:val="a4"/>
        <w:numPr>
          <w:ilvl w:val="0"/>
          <w:numId w:val="11"/>
        </w:numPr>
        <w:spacing w:before="120" w:beforeAutospacing="0" w:after="0" w:afterAutospacing="0" w:line="276" w:lineRule="auto"/>
        <w:ind w:left="284" w:hanging="284"/>
      </w:pPr>
      <w:r w:rsidRPr="001464EC">
        <w:rPr>
          <w:b/>
          <w:sz w:val="28"/>
          <w:szCs w:val="28"/>
        </w:rPr>
        <w:t>Вопросы респираторной поддержки в операционной и ОРИТ</w:t>
      </w:r>
      <w:r>
        <w:rPr>
          <w:b/>
          <w:sz w:val="28"/>
          <w:szCs w:val="28"/>
        </w:rPr>
        <w:t xml:space="preserve">. </w:t>
      </w:r>
      <w:r w:rsidRPr="001464EC">
        <w:rPr>
          <w:b/>
          <w:i/>
        </w:rPr>
        <w:t>Модераторы:</w:t>
      </w:r>
      <w:r w:rsidRPr="001464EC">
        <w:t xml:space="preserve"> проф. Храпов К.Н., проф. Мазурок В.А., д.м.н. </w:t>
      </w:r>
      <w:proofErr w:type="spellStart"/>
      <w:r w:rsidRPr="001464EC">
        <w:t>Пшениснов</w:t>
      </w:r>
      <w:proofErr w:type="spellEnd"/>
      <w:r w:rsidRPr="001464EC">
        <w:t xml:space="preserve"> К.В. (Санкт-Петербург</w:t>
      </w:r>
      <w:r>
        <w:t>)</w:t>
      </w:r>
    </w:p>
    <w:p w:rsidR="000741CD" w:rsidRPr="00D21032" w:rsidRDefault="007E27CA" w:rsidP="00EA4024">
      <w:pPr>
        <w:pStyle w:val="a6"/>
        <w:numPr>
          <w:ilvl w:val="0"/>
          <w:numId w:val="11"/>
        </w:numPr>
        <w:tabs>
          <w:tab w:val="left" w:pos="284"/>
          <w:tab w:val="left" w:pos="426"/>
        </w:tabs>
        <w:spacing w:before="120" w:after="120"/>
        <w:ind w:left="284" w:hanging="284"/>
      </w:pPr>
      <w:r w:rsidRPr="00EA4024">
        <w:rPr>
          <w:b/>
          <w:i/>
          <w:sz w:val="28"/>
          <w:szCs w:val="28"/>
        </w:rPr>
        <w:t xml:space="preserve">Анестезиология и интенсивная терапия в акушерстве и гинекологии. </w:t>
      </w:r>
      <w:r w:rsidRPr="00EA4024">
        <w:rPr>
          <w:i/>
          <w:sz w:val="28"/>
          <w:szCs w:val="28"/>
          <w:u w:val="single"/>
        </w:rPr>
        <w:t>Модераторы:</w:t>
      </w:r>
      <w:r w:rsidRPr="00EA4024">
        <w:rPr>
          <w:i/>
          <w:sz w:val="28"/>
          <w:szCs w:val="28"/>
        </w:rPr>
        <w:t xml:space="preserve"> проф. </w:t>
      </w:r>
      <w:proofErr w:type="spellStart"/>
      <w:r w:rsidRPr="00EA4024">
        <w:rPr>
          <w:i/>
          <w:sz w:val="28"/>
          <w:szCs w:val="28"/>
        </w:rPr>
        <w:t>Пырегов</w:t>
      </w:r>
      <w:proofErr w:type="spellEnd"/>
      <w:r w:rsidRPr="00EA4024">
        <w:rPr>
          <w:i/>
          <w:sz w:val="28"/>
          <w:szCs w:val="28"/>
        </w:rPr>
        <w:t xml:space="preserve"> А.В., (Москва)</w:t>
      </w:r>
      <w:r w:rsidR="000741CD" w:rsidRPr="00EA4024">
        <w:rPr>
          <w:i/>
          <w:sz w:val="28"/>
          <w:szCs w:val="28"/>
        </w:rPr>
        <w:t xml:space="preserve">, </w:t>
      </w:r>
      <w:r w:rsidR="000741CD" w:rsidRPr="00D21032">
        <w:t>д.м.н. Рязанова О.В., к.м.н. Широков Д.М. (Санкт-Петербург).</w:t>
      </w:r>
    </w:p>
    <w:p w:rsidR="007E27CA" w:rsidRDefault="000741CD" w:rsidP="00EA4024">
      <w:pPr>
        <w:pStyle w:val="a6"/>
        <w:numPr>
          <w:ilvl w:val="0"/>
          <w:numId w:val="11"/>
        </w:numPr>
        <w:spacing w:before="120" w:beforeAutospacing="0"/>
        <w:ind w:left="284" w:hanging="284"/>
      </w:pPr>
      <w:proofErr w:type="spellStart"/>
      <w:r w:rsidRPr="001B4BBD">
        <w:rPr>
          <w:b/>
          <w:i/>
          <w:sz w:val="28"/>
          <w:szCs w:val="28"/>
        </w:rPr>
        <w:t>Нейрошкола</w:t>
      </w:r>
      <w:proofErr w:type="spellEnd"/>
      <w:r w:rsidRPr="001B4BBD">
        <w:rPr>
          <w:b/>
          <w:i/>
          <w:sz w:val="28"/>
          <w:szCs w:val="28"/>
        </w:rPr>
        <w:t xml:space="preserve"> проф. А.Н. Кондратьева</w:t>
      </w:r>
      <w:r>
        <w:rPr>
          <w:b/>
          <w:i/>
          <w:sz w:val="28"/>
          <w:szCs w:val="28"/>
        </w:rPr>
        <w:t xml:space="preserve"> </w:t>
      </w:r>
      <w:r w:rsidRPr="001B4BBD">
        <w:rPr>
          <w:b/>
          <w:i/>
        </w:rPr>
        <w:t>Модераторы:</w:t>
      </w:r>
      <w:r w:rsidRPr="001B4BBD">
        <w:rPr>
          <w:b/>
          <w:i/>
          <w:sz w:val="28"/>
          <w:szCs w:val="28"/>
        </w:rPr>
        <w:t xml:space="preserve"> </w:t>
      </w:r>
      <w:r w:rsidRPr="00D24FF0">
        <w:t xml:space="preserve">проф. </w:t>
      </w:r>
      <w:proofErr w:type="spellStart"/>
      <w:r w:rsidRPr="00D24FF0">
        <w:t>Лубнин</w:t>
      </w:r>
      <w:proofErr w:type="spellEnd"/>
      <w:r w:rsidRPr="00D24FF0">
        <w:t xml:space="preserve"> А.Ю. (Москва), проф. Кондратьев А.Н.</w:t>
      </w:r>
      <w:r w:rsidRPr="00D24FF0">
        <w:rPr>
          <w:b/>
        </w:rPr>
        <w:t xml:space="preserve">, </w:t>
      </w:r>
      <w:r w:rsidRPr="00D24FF0">
        <w:t xml:space="preserve">д.м.н. </w:t>
      </w:r>
      <w:proofErr w:type="spellStart"/>
      <w:r w:rsidRPr="00D24FF0">
        <w:t>Ценципер</w:t>
      </w:r>
      <w:proofErr w:type="spellEnd"/>
      <w:r w:rsidRPr="00D24FF0">
        <w:t xml:space="preserve"> Л.М. (Санкт-Петербург),</w:t>
      </w:r>
    </w:p>
    <w:p w:rsidR="000741CD" w:rsidRDefault="000741CD" w:rsidP="00EA4024">
      <w:pPr>
        <w:pStyle w:val="a6"/>
        <w:numPr>
          <w:ilvl w:val="0"/>
          <w:numId w:val="11"/>
        </w:numPr>
        <w:spacing w:before="120" w:after="120"/>
        <w:ind w:left="284" w:hanging="284"/>
      </w:pPr>
      <w:r w:rsidRPr="00EA4024">
        <w:rPr>
          <w:rStyle w:val="a5"/>
          <w:sz w:val="28"/>
          <w:szCs w:val="28"/>
          <w:shd w:val="clear" w:color="auto" w:fill="FFFFFF"/>
        </w:rPr>
        <w:lastRenderedPageBreak/>
        <w:t>«Сепсис-3 – актуальные вопросы лечения. Обзор современных клинических рекомендаций»</w:t>
      </w:r>
      <w:r w:rsidRPr="00EA4024">
        <w:rPr>
          <w:rStyle w:val="a5"/>
          <w:sz w:val="28"/>
          <w:szCs w:val="28"/>
          <w:shd w:val="clear" w:color="auto" w:fill="FFFFFF"/>
        </w:rPr>
        <w:t xml:space="preserve"> </w:t>
      </w:r>
      <w:r w:rsidRPr="00EA4024">
        <w:rPr>
          <w:b/>
          <w:i/>
        </w:rPr>
        <w:t>Модераторы:</w:t>
      </w:r>
      <w:r w:rsidRPr="00EA4024">
        <w:rPr>
          <w:i/>
          <w:u w:val="single"/>
        </w:rPr>
        <w:t xml:space="preserve"> </w:t>
      </w:r>
      <w:r w:rsidRPr="00BF618D">
        <w:t>акад. РАН, проф. Полушин Ю.С., проф. Шлык И.В., проф.  Корольков А.Ю. (Санкт-Петербург)</w:t>
      </w:r>
    </w:p>
    <w:p w:rsidR="000741CD" w:rsidRDefault="000741CD" w:rsidP="00EA4024">
      <w:pPr>
        <w:pStyle w:val="a6"/>
        <w:numPr>
          <w:ilvl w:val="0"/>
          <w:numId w:val="11"/>
        </w:numPr>
        <w:spacing w:before="120" w:line="276" w:lineRule="auto"/>
        <w:ind w:left="284" w:hanging="284"/>
      </w:pPr>
      <w:r w:rsidRPr="00EA4024">
        <w:rPr>
          <w:b/>
          <w:i/>
          <w:sz w:val="28"/>
          <w:szCs w:val="28"/>
        </w:rPr>
        <w:t xml:space="preserve">Диагностика и лечение инфекций в </w:t>
      </w:r>
      <w:r w:rsidRPr="00EA4024">
        <w:rPr>
          <w:b/>
          <w:i/>
          <w:sz w:val="28"/>
          <w:szCs w:val="28"/>
          <w:lang w:val="en-US"/>
        </w:rPr>
        <w:t>XXI</w:t>
      </w:r>
      <w:r w:rsidRPr="00EA4024">
        <w:rPr>
          <w:b/>
          <w:i/>
          <w:sz w:val="28"/>
          <w:szCs w:val="28"/>
        </w:rPr>
        <w:t xml:space="preserve"> веке. </w:t>
      </w:r>
      <w:r w:rsidRPr="00EA4024">
        <w:rPr>
          <w:b/>
          <w:i/>
        </w:rPr>
        <w:t xml:space="preserve">Модераторы: </w:t>
      </w:r>
      <w:r>
        <w:t>член-корр. РАН, проф. Киров М.Ю.</w:t>
      </w:r>
      <w:r w:rsidRPr="001B4BBD">
        <w:t>(Архангельск)</w:t>
      </w:r>
      <w:r>
        <w:t>, к.м.н. Белоцерковский Б.З. (Москва).</w:t>
      </w:r>
    </w:p>
    <w:p w:rsidR="00EA4024" w:rsidRDefault="00EA4024" w:rsidP="00EA4024">
      <w:pPr>
        <w:pStyle w:val="a6"/>
        <w:numPr>
          <w:ilvl w:val="0"/>
          <w:numId w:val="11"/>
        </w:numPr>
        <w:spacing w:before="120" w:after="120"/>
        <w:ind w:left="284" w:hanging="284"/>
      </w:pPr>
      <w:r w:rsidRPr="00EA4024">
        <w:rPr>
          <w:b/>
          <w:i/>
          <w:sz w:val="28"/>
          <w:szCs w:val="28"/>
        </w:rPr>
        <w:t>Актуальные вопросы регионарной анестезии и лечения болевого синдрома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>Модераторы:</w:t>
      </w:r>
      <w:r w:rsidRPr="00473348">
        <w:t xml:space="preserve"> проф. </w:t>
      </w:r>
      <w:proofErr w:type="spellStart"/>
      <w:r w:rsidRPr="00473348">
        <w:t>Корячкин</w:t>
      </w:r>
      <w:proofErr w:type="spellEnd"/>
      <w:r w:rsidRPr="00473348">
        <w:t xml:space="preserve"> В.А., проф. </w:t>
      </w:r>
      <w:proofErr w:type="spellStart"/>
      <w:r w:rsidRPr="00473348">
        <w:t>Заболотский</w:t>
      </w:r>
      <w:proofErr w:type="spellEnd"/>
      <w:r w:rsidRPr="00473348">
        <w:t xml:space="preserve"> Д.В., проф. Ульрих Г.Э. (Санкт-Петербург), д.м.н. Спасова А.П. (Петрозаводск)</w:t>
      </w:r>
    </w:p>
    <w:p w:rsid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</w:pPr>
      <w:r w:rsidRPr="00EA4024">
        <w:rPr>
          <w:b/>
          <w:i/>
          <w:sz w:val="28"/>
          <w:szCs w:val="28"/>
        </w:rPr>
        <w:t xml:space="preserve">Актуальные проблемы </w:t>
      </w:r>
      <w:proofErr w:type="spellStart"/>
      <w:r w:rsidRPr="00EA4024">
        <w:rPr>
          <w:b/>
          <w:i/>
          <w:sz w:val="28"/>
          <w:szCs w:val="28"/>
        </w:rPr>
        <w:t>кардиоанестезиологии</w:t>
      </w:r>
      <w:proofErr w:type="spellEnd"/>
      <w:r w:rsidRPr="00EA4024">
        <w:rPr>
          <w:b/>
          <w:i/>
          <w:sz w:val="28"/>
          <w:szCs w:val="28"/>
        </w:rPr>
        <w:t xml:space="preserve"> и интенсивной терапии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</w:rPr>
        <w:t>Модераторы:</w:t>
      </w:r>
      <w:r w:rsidRPr="00811A64">
        <w:t xml:space="preserve"> проф. </w:t>
      </w:r>
      <w:proofErr w:type="spellStart"/>
      <w:r w:rsidRPr="00811A64">
        <w:t>Баутин</w:t>
      </w:r>
      <w:proofErr w:type="spellEnd"/>
      <w:r w:rsidRPr="00811A64">
        <w:t xml:space="preserve"> А.Е.</w:t>
      </w:r>
      <w:r>
        <w:t xml:space="preserve">, проф. </w:t>
      </w:r>
      <w:proofErr w:type="spellStart"/>
      <w:r>
        <w:t>Семиголовский</w:t>
      </w:r>
      <w:proofErr w:type="spellEnd"/>
      <w:r>
        <w:t xml:space="preserve"> Н.Ю., Бояркин А.А.</w:t>
      </w:r>
      <w:r w:rsidRPr="00811A64">
        <w:t xml:space="preserve"> (Санкт-Петербург)</w:t>
      </w:r>
    </w:p>
    <w:p w:rsidR="00EA4024" w:rsidRP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  <w:rPr>
          <w:b/>
          <w:i/>
        </w:rPr>
      </w:pPr>
      <w:r w:rsidRPr="00EA4024">
        <w:rPr>
          <w:b/>
          <w:i/>
          <w:sz w:val="28"/>
          <w:szCs w:val="28"/>
        </w:rPr>
        <w:t>Интересные случаи в педиатрической анестезиологии и интенсивной терапии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>Модераторы:</w:t>
      </w:r>
      <w:r w:rsidRPr="00811A64">
        <w:t xml:space="preserve"> проф. Александрович Ю.С., проф. </w:t>
      </w:r>
      <w:proofErr w:type="spellStart"/>
      <w:r w:rsidRPr="00811A64">
        <w:t>Заболотский</w:t>
      </w:r>
      <w:proofErr w:type="spellEnd"/>
      <w:r w:rsidRPr="00811A64">
        <w:t xml:space="preserve"> Д.В., д.м.н. </w:t>
      </w:r>
      <w:proofErr w:type="spellStart"/>
      <w:r w:rsidRPr="00811A64">
        <w:t>Пшениснов</w:t>
      </w:r>
      <w:proofErr w:type="spellEnd"/>
      <w:r w:rsidRPr="00811A64">
        <w:t xml:space="preserve"> К.В. (Санкт-Петербург)</w:t>
      </w:r>
      <w:r>
        <w:t>.</w:t>
      </w:r>
    </w:p>
    <w:p w:rsid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</w:pPr>
      <w:r w:rsidRPr="00EA4024">
        <w:rPr>
          <w:b/>
          <w:i/>
          <w:sz w:val="28"/>
          <w:szCs w:val="28"/>
        </w:rPr>
        <w:t xml:space="preserve">Актуальные проблемы лечения пациентов с острыми и хроническими отравлениями. </w:t>
      </w:r>
      <w:r w:rsidRPr="00EA4024">
        <w:rPr>
          <w:b/>
        </w:rPr>
        <w:t>Модераторы:</w:t>
      </w:r>
      <w:r w:rsidRPr="003947B8">
        <w:t xml:space="preserve"> д.м.н. </w:t>
      </w:r>
      <w:proofErr w:type="spellStart"/>
      <w:r w:rsidRPr="003947B8">
        <w:t>Лодягин</w:t>
      </w:r>
      <w:proofErr w:type="spellEnd"/>
      <w:r w:rsidRPr="003947B8">
        <w:t xml:space="preserve"> А.Н., д.м.н. </w:t>
      </w:r>
      <w:proofErr w:type="spellStart"/>
      <w:r w:rsidRPr="003947B8">
        <w:t>Батоцыренов</w:t>
      </w:r>
      <w:proofErr w:type="spellEnd"/>
      <w:r w:rsidRPr="003947B8">
        <w:t xml:space="preserve"> Б.В. (Санкт-Петербург)</w:t>
      </w:r>
    </w:p>
    <w:p w:rsidR="000741CD" w:rsidRDefault="000741CD" w:rsidP="00EA4024">
      <w:pPr>
        <w:pStyle w:val="a6"/>
        <w:numPr>
          <w:ilvl w:val="0"/>
          <w:numId w:val="11"/>
        </w:numPr>
        <w:spacing w:before="120"/>
        <w:ind w:left="284" w:hanging="284"/>
      </w:pPr>
      <w:r w:rsidRPr="00EA4024">
        <w:rPr>
          <w:b/>
          <w:i/>
          <w:sz w:val="28"/>
          <w:szCs w:val="28"/>
        </w:rPr>
        <w:t xml:space="preserve">Лечение пациентов с тяжелыми формами новой коронавирусной инфекцией </w:t>
      </w:r>
      <w:proofErr w:type="spellStart"/>
      <w:r w:rsidRPr="00EA4024">
        <w:rPr>
          <w:b/>
          <w:i/>
          <w:sz w:val="28"/>
          <w:szCs w:val="28"/>
          <w:lang w:val="en-US"/>
        </w:rPr>
        <w:t>Covid</w:t>
      </w:r>
      <w:proofErr w:type="spellEnd"/>
      <w:r w:rsidRPr="00EA4024">
        <w:rPr>
          <w:b/>
          <w:i/>
          <w:sz w:val="28"/>
          <w:szCs w:val="28"/>
        </w:rPr>
        <w:t>-19 – обмен опытом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>Модераторы:</w:t>
      </w:r>
      <w:r w:rsidRPr="00EA4024">
        <w:rPr>
          <w:u w:val="single"/>
        </w:rPr>
        <w:t xml:space="preserve"> </w:t>
      </w:r>
      <w:r w:rsidRPr="001B4BBD">
        <w:t>проф</w:t>
      </w:r>
      <w:r>
        <w:t xml:space="preserve">. </w:t>
      </w:r>
      <w:proofErr w:type="spellStart"/>
      <w:r>
        <w:t>Семиголовский</w:t>
      </w:r>
      <w:proofErr w:type="spellEnd"/>
      <w:r>
        <w:t xml:space="preserve"> Н.Ю. </w:t>
      </w:r>
      <w:r w:rsidRPr="001B4BBD">
        <w:t>(Санкт-Петербург)</w:t>
      </w:r>
      <w:r>
        <w:t>, проф. Орлов Ю.П. (Омск)</w:t>
      </w:r>
    </w:p>
    <w:p w:rsidR="00EA4024" w:rsidRP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  <w:rPr>
          <w:i/>
          <w:sz w:val="28"/>
          <w:szCs w:val="28"/>
        </w:rPr>
      </w:pPr>
      <w:r w:rsidRPr="00EA4024">
        <w:rPr>
          <w:b/>
          <w:i/>
          <w:sz w:val="28"/>
          <w:szCs w:val="28"/>
        </w:rPr>
        <w:t>Современные проблемы в анестезиологии и интенсивной терапии онкологических пациентов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>Модераторы</w:t>
      </w:r>
      <w:r w:rsidRPr="00EA4024">
        <w:rPr>
          <w:u w:val="single"/>
        </w:rPr>
        <w:t>:</w:t>
      </w:r>
      <w:r w:rsidRPr="00EE5313">
        <w:t xml:space="preserve"> проф. Глущенко В.А. (Санкт-Петербург)</w:t>
      </w:r>
      <w:r>
        <w:t>, проф. Хороненко В.Э. (Москва)</w:t>
      </w:r>
    </w:p>
    <w:p w:rsidR="00FC0D9D" w:rsidRDefault="000741CD" w:rsidP="00EA4024">
      <w:pPr>
        <w:pStyle w:val="a6"/>
        <w:numPr>
          <w:ilvl w:val="0"/>
          <w:numId w:val="11"/>
        </w:numPr>
        <w:tabs>
          <w:tab w:val="left" w:pos="426"/>
        </w:tabs>
        <w:spacing w:before="120" w:after="120"/>
        <w:ind w:left="284" w:hanging="284"/>
        <w:jc w:val="both"/>
      </w:pPr>
      <w:r w:rsidRPr="00EA4024">
        <w:rPr>
          <w:b/>
          <w:i/>
          <w:sz w:val="28"/>
          <w:szCs w:val="28"/>
        </w:rPr>
        <w:t>Вопросы организации анестезиологической помощи в РФ и медико-юридические проблемы</w:t>
      </w:r>
      <w:r w:rsidRPr="00EA4024">
        <w:rPr>
          <w:b/>
          <w:i/>
          <w:sz w:val="28"/>
          <w:szCs w:val="28"/>
        </w:rPr>
        <w:t xml:space="preserve">. </w:t>
      </w:r>
      <w:r w:rsidRPr="00EA4024">
        <w:rPr>
          <w:b/>
          <w:i/>
        </w:rPr>
        <w:t>Модераторы:</w:t>
      </w:r>
      <w:r w:rsidRPr="00EA4024">
        <w:rPr>
          <w:u w:val="single"/>
        </w:rPr>
        <w:t xml:space="preserve"> </w:t>
      </w:r>
      <w:r w:rsidRPr="006938B2">
        <w:t>проф. Старченко А.А. (Москва), акад. РАН, проф.  Полушин Ю.С., к.м.н. Быховская О.А. (Санкт-Петербург)</w:t>
      </w:r>
    </w:p>
    <w:p w:rsidR="000741CD" w:rsidRDefault="000741CD" w:rsidP="00EA4024">
      <w:pPr>
        <w:pStyle w:val="a4"/>
        <w:numPr>
          <w:ilvl w:val="0"/>
          <w:numId w:val="11"/>
        </w:numPr>
        <w:spacing w:before="120" w:beforeAutospacing="0" w:after="0" w:afterAutospacing="0" w:line="276" w:lineRule="auto"/>
        <w:ind w:left="284" w:hanging="284"/>
      </w:pPr>
      <w:proofErr w:type="spellStart"/>
      <w:r w:rsidRPr="001B4BBD">
        <w:rPr>
          <w:b/>
          <w:i/>
          <w:sz w:val="28"/>
          <w:szCs w:val="28"/>
        </w:rPr>
        <w:t>Инфузионно-трансфузионная</w:t>
      </w:r>
      <w:proofErr w:type="spellEnd"/>
      <w:r w:rsidRPr="001B4BBD">
        <w:rPr>
          <w:b/>
          <w:i/>
          <w:sz w:val="28"/>
          <w:szCs w:val="28"/>
        </w:rPr>
        <w:t xml:space="preserve"> терапия</w:t>
      </w:r>
      <w:r>
        <w:rPr>
          <w:b/>
          <w:i/>
          <w:sz w:val="28"/>
          <w:szCs w:val="28"/>
        </w:rPr>
        <w:t xml:space="preserve"> </w:t>
      </w:r>
      <w:r w:rsidRPr="001B4BBD">
        <w:rPr>
          <w:b/>
          <w:i/>
        </w:rPr>
        <w:t>Модераторы:</w:t>
      </w:r>
      <w:r w:rsidRPr="001B4BBD">
        <w:rPr>
          <w:i/>
          <w:u w:val="single"/>
        </w:rPr>
        <w:t xml:space="preserve"> </w:t>
      </w:r>
      <w:r w:rsidRPr="00D24FF0">
        <w:t xml:space="preserve">проф. </w:t>
      </w:r>
      <w:proofErr w:type="spellStart"/>
      <w:r w:rsidRPr="00D24FF0">
        <w:t>Кузьков</w:t>
      </w:r>
      <w:proofErr w:type="spellEnd"/>
      <w:r w:rsidRPr="00D24FF0">
        <w:t xml:space="preserve"> В.В. (Архангельск), д.м.н. Буланов А.Ю. (Москва), проф. Мазурок В.А. (Санкт-Петербург)</w:t>
      </w:r>
    </w:p>
    <w:p w:rsidR="00EA4024" w:rsidRP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  <w:rPr>
          <w:color w:val="333333"/>
          <w:shd w:val="clear" w:color="auto" w:fill="FFFFFF"/>
        </w:rPr>
      </w:pPr>
      <w:proofErr w:type="spellStart"/>
      <w:r w:rsidRPr="00EA4024">
        <w:rPr>
          <w:b/>
          <w:i/>
          <w:sz w:val="28"/>
          <w:szCs w:val="28"/>
        </w:rPr>
        <w:t>Органопротекция</w:t>
      </w:r>
      <w:proofErr w:type="spellEnd"/>
      <w:r w:rsidRPr="00EA4024">
        <w:rPr>
          <w:b/>
          <w:i/>
          <w:sz w:val="28"/>
          <w:szCs w:val="28"/>
        </w:rPr>
        <w:t xml:space="preserve"> при критических состояниях </w:t>
      </w:r>
      <w:r w:rsidRPr="00EA4024">
        <w:rPr>
          <w:b/>
          <w:i/>
        </w:rPr>
        <w:t>Модераторы:</w:t>
      </w:r>
      <w:r w:rsidRPr="00483CD1">
        <w:t xml:space="preserve"> проф. Петрова М.В., проф. </w:t>
      </w:r>
      <w:proofErr w:type="spellStart"/>
      <w:r w:rsidRPr="00483CD1">
        <w:t>Кузовлев</w:t>
      </w:r>
      <w:proofErr w:type="spellEnd"/>
      <w:r w:rsidRPr="00483CD1">
        <w:t xml:space="preserve"> А.Н.</w:t>
      </w:r>
      <w:r>
        <w:t xml:space="preserve"> </w:t>
      </w:r>
      <w:r w:rsidRPr="00EA4024">
        <w:rPr>
          <w:color w:val="333333"/>
          <w:shd w:val="clear" w:color="auto" w:fill="FFFFFF"/>
        </w:rPr>
        <w:t>(Москва).</w:t>
      </w:r>
    </w:p>
    <w:p w:rsid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</w:pPr>
      <w:r w:rsidRPr="00EA4024">
        <w:rPr>
          <w:b/>
          <w:i/>
          <w:sz w:val="28"/>
          <w:szCs w:val="28"/>
        </w:rPr>
        <w:t xml:space="preserve">Мониторинг и лабораторный контроль в анестезиологии и интенсивной терапии </w:t>
      </w:r>
      <w:r w:rsidRPr="00EA4024">
        <w:rPr>
          <w:b/>
          <w:i/>
        </w:rPr>
        <w:t>Модераторы:</w:t>
      </w:r>
      <w:r w:rsidRPr="00290F7E">
        <w:t xml:space="preserve"> проф. Киров М.Ю. (Архангельск), к.м.н. </w:t>
      </w:r>
      <w:proofErr w:type="spellStart"/>
      <w:r w:rsidRPr="00290F7E">
        <w:t>Дрягина</w:t>
      </w:r>
      <w:proofErr w:type="spellEnd"/>
      <w:r w:rsidRPr="00290F7E">
        <w:t xml:space="preserve"> Н.В. (Санкт-Петербург),</w:t>
      </w:r>
    </w:p>
    <w:p w:rsidR="000741CD" w:rsidRDefault="000741CD" w:rsidP="00EA4024">
      <w:pPr>
        <w:pStyle w:val="a6"/>
        <w:numPr>
          <w:ilvl w:val="0"/>
          <w:numId w:val="11"/>
        </w:numPr>
        <w:spacing w:before="120"/>
        <w:ind w:left="284" w:hanging="284"/>
      </w:pPr>
      <w:r w:rsidRPr="00EA4024">
        <w:rPr>
          <w:b/>
          <w:i/>
          <w:sz w:val="28"/>
          <w:szCs w:val="28"/>
        </w:rPr>
        <w:t>Нутритивная поддержка пациентов в ОРИТ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>Модераторы:</w:t>
      </w:r>
      <w:r w:rsidRPr="00EA4024">
        <w:rPr>
          <w:i/>
        </w:rPr>
        <w:t xml:space="preserve"> </w:t>
      </w:r>
      <w:r w:rsidRPr="00EE5313">
        <w:t xml:space="preserve">проф. </w:t>
      </w:r>
      <w:proofErr w:type="spellStart"/>
      <w:r w:rsidRPr="00EE5313">
        <w:t>Лейдерман</w:t>
      </w:r>
      <w:proofErr w:type="spellEnd"/>
      <w:r w:rsidRPr="00EE5313">
        <w:t xml:space="preserve"> И.Н.</w:t>
      </w:r>
      <w:r>
        <w:t>, д.м.н. Струков Е.Ю.</w:t>
      </w:r>
      <w:r w:rsidRPr="00EE5313">
        <w:t xml:space="preserve"> (Санкт-Петербург)</w:t>
      </w:r>
    </w:p>
    <w:p w:rsidR="00EA4024" w:rsidRDefault="00EA4024" w:rsidP="00EA4024">
      <w:pPr>
        <w:pStyle w:val="a6"/>
        <w:numPr>
          <w:ilvl w:val="0"/>
          <w:numId w:val="11"/>
        </w:numPr>
        <w:spacing w:before="120"/>
        <w:ind w:left="284" w:hanging="284"/>
      </w:pPr>
      <w:r w:rsidRPr="00EA4024">
        <w:rPr>
          <w:b/>
          <w:i/>
          <w:sz w:val="28"/>
          <w:szCs w:val="28"/>
        </w:rPr>
        <w:t>Лабораторная диагностика у пациентов в критическом состоянии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 xml:space="preserve">Модераторы: </w:t>
      </w:r>
      <w:r w:rsidRPr="00227890">
        <w:t>проф. Александрович Ю.С.</w:t>
      </w:r>
      <w:r>
        <w:t xml:space="preserve">, д.м.н. </w:t>
      </w:r>
      <w:proofErr w:type="spellStart"/>
      <w:r>
        <w:t>Ценципер</w:t>
      </w:r>
      <w:proofErr w:type="spellEnd"/>
      <w:r>
        <w:t xml:space="preserve"> Л.М.</w:t>
      </w:r>
      <w:r w:rsidRPr="00EA4024">
        <w:rPr>
          <w:b/>
          <w:i/>
        </w:rPr>
        <w:t xml:space="preserve"> </w:t>
      </w:r>
      <w:r w:rsidRPr="00227890">
        <w:t>(Санкт-Петербург).</w:t>
      </w:r>
    </w:p>
    <w:p w:rsidR="000741CD" w:rsidRPr="00EA4024" w:rsidRDefault="000741CD" w:rsidP="006C30CE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rPr>
          <w:i/>
          <w:sz w:val="28"/>
          <w:szCs w:val="28"/>
        </w:rPr>
      </w:pPr>
      <w:r w:rsidRPr="00EA4024">
        <w:rPr>
          <w:b/>
          <w:i/>
          <w:sz w:val="28"/>
          <w:szCs w:val="28"/>
        </w:rPr>
        <w:t>Актуальные вопросы сестринского дела</w:t>
      </w:r>
      <w:r w:rsidRPr="00EA4024">
        <w:rPr>
          <w:b/>
          <w:i/>
        </w:rPr>
        <w:t xml:space="preserve"> Модераторы:</w:t>
      </w:r>
      <w:r w:rsidRPr="001B4BBD">
        <w:t xml:space="preserve"> </w:t>
      </w:r>
      <w:proofErr w:type="spellStart"/>
      <w:r w:rsidRPr="001B4BBD">
        <w:t>Дикарева</w:t>
      </w:r>
      <w:proofErr w:type="spellEnd"/>
      <w:r w:rsidRPr="001B4BBD">
        <w:t xml:space="preserve"> Е.А., </w:t>
      </w:r>
      <w:proofErr w:type="spellStart"/>
      <w:r w:rsidRPr="001B4BBD">
        <w:t>Ржановская</w:t>
      </w:r>
      <w:proofErr w:type="spellEnd"/>
      <w:r w:rsidRPr="001B4BBD">
        <w:t xml:space="preserve"> Т.А., </w:t>
      </w:r>
      <w:proofErr w:type="spellStart"/>
      <w:r w:rsidRPr="001B4BBD">
        <w:t>Кутырева</w:t>
      </w:r>
      <w:proofErr w:type="spellEnd"/>
      <w:r w:rsidRPr="001B4BBD">
        <w:t xml:space="preserve"> Н.С. (Санкт-Петербург</w:t>
      </w:r>
      <w:r>
        <w:t>)</w:t>
      </w:r>
    </w:p>
    <w:p w:rsidR="00631254" w:rsidRPr="00F81AAD" w:rsidRDefault="00631254" w:rsidP="00F81AAD">
      <w:pPr>
        <w:pStyle w:val="a6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color w:val="285078"/>
          <w:sz w:val="28"/>
          <w:szCs w:val="28"/>
        </w:rPr>
      </w:pPr>
      <w:r w:rsidRPr="00F81AAD">
        <w:rPr>
          <w:b/>
          <w:bCs/>
          <w:color w:val="000000"/>
          <w:sz w:val="28"/>
          <w:szCs w:val="28"/>
        </w:rPr>
        <w:t>Круглы</w:t>
      </w:r>
      <w:r w:rsidR="00F81AAD" w:rsidRPr="00F81AAD">
        <w:rPr>
          <w:b/>
          <w:bCs/>
          <w:color w:val="000000"/>
          <w:sz w:val="28"/>
          <w:szCs w:val="28"/>
        </w:rPr>
        <w:t>е</w:t>
      </w:r>
      <w:r w:rsidRPr="00F81AAD">
        <w:rPr>
          <w:b/>
          <w:bCs/>
          <w:color w:val="000000"/>
          <w:sz w:val="28"/>
          <w:szCs w:val="28"/>
        </w:rPr>
        <w:t xml:space="preserve"> стол</w:t>
      </w:r>
      <w:r w:rsidR="00F81AAD" w:rsidRPr="00F81AAD">
        <w:rPr>
          <w:b/>
          <w:bCs/>
          <w:color w:val="000000"/>
          <w:sz w:val="28"/>
          <w:szCs w:val="28"/>
        </w:rPr>
        <w:t>ы:</w:t>
      </w:r>
    </w:p>
    <w:p w:rsidR="000741CD" w:rsidRDefault="000741CD" w:rsidP="006C30CE">
      <w:pPr>
        <w:pStyle w:val="a6"/>
        <w:numPr>
          <w:ilvl w:val="0"/>
          <w:numId w:val="12"/>
        </w:numPr>
        <w:shd w:val="clear" w:color="auto" w:fill="FFFFFF"/>
        <w:spacing w:before="120" w:beforeAutospacing="0" w:line="276" w:lineRule="auto"/>
        <w:jc w:val="both"/>
      </w:pPr>
      <w:r w:rsidRPr="00EA4024">
        <w:rPr>
          <w:b/>
          <w:i/>
          <w:sz w:val="28"/>
          <w:szCs w:val="28"/>
        </w:rPr>
        <w:t>Мониторинг ВЧД у пациентов с САК и ЧМТ»</w:t>
      </w:r>
      <w:r w:rsidRPr="00EA4024">
        <w:rPr>
          <w:b/>
          <w:i/>
          <w:sz w:val="28"/>
          <w:szCs w:val="28"/>
        </w:rPr>
        <w:t xml:space="preserve"> </w:t>
      </w:r>
      <w:r w:rsidRPr="00EA4024">
        <w:rPr>
          <w:b/>
          <w:i/>
        </w:rPr>
        <w:t xml:space="preserve">Модераторы: </w:t>
      </w:r>
      <w:r w:rsidRPr="00D2235E">
        <w:t xml:space="preserve">проф. Савин И.А., д.м.н. </w:t>
      </w:r>
      <w:proofErr w:type="spellStart"/>
      <w:r w:rsidRPr="00D2235E">
        <w:t>Ошоров</w:t>
      </w:r>
      <w:proofErr w:type="spellEnd"/>
      <w:r w:rsidRPr="00D2235E">
        <w:t xml:space="preserve"> А.В. (Москва).</w:t>
      </w:r>
    </w:p>
    <w:p w:rsidR="000741CD" w:rsidRDefault="000741CD" w:rsidP="00EA4024">
      <w:pPr>
        <w:pStyle w:val="a6"/>
        <w:numPr>
          <w:ilvl w:val="0"/>
          <w:numId w:val="12"/>
        </w:numPr>
      </w:pPr>
      <w:r w:rsidRPr="00EA4024">
        <w:rPr>
          <w:b/>
          <w:i/>
          <w:sz w:val="28"/>
          <w:szCs w:val="28"/>
        </w:rPr>
        <w:t xml:space="preserve">«Патофизиологические основы анестезиологии и интенсивной терапии» </w:t>
      </w:r>
      <w:r w:rsidRPr="00EA4024">
        <w:rPr>
          <w:b/>
          <w:i/>
        </w:rPr>
        <w:t>Модераторы:</w:t>
      </w:r>
      <w:r w:rsidRPr="00EA4024">
        <w:rPr>
          <w:u w:val="single"/>
        </w:rPr>
        <w:t xml:space="preserve"> </w:t>
      </w:r>
      <w:r>
        <w:t>проф. Шевелев О.А., проф. Благонравов М.Л., проф. Петрова М.В. (Москва), проф. Кондратьев А.Н. (Санкт-Петербург)</w:t>
      </w:r>
    </w:p>
    <w:p w:rsidR="00631254" w:rsidRPr="000741CD" w:rsidRDefault="00631254" w:rsidP="000741CD">
      <w:pPr>
        <w:shd w:val="clear" w:color="auto" w:fill="FFFFFF"/>
        <w:spacing w:before="120" w:line="276" w:lineRule="auto"/>
        <w:jc w:val="both"/>
        <w:rPr>
          <w:color w:val="285078"/>
          <w:sz w:val="28"/>
          <w:szCs w:val="28"/>
        </w:rPr>
      </w:pPr>
      <w:r w:rsidRPr="000741CD">
        <w:rPr>
          <w:color w:val="000000"/>
          <w:sz w:val="28"/>
          <w:szCs w:val="28"/>
        </w:rPr>
        <w:lastRenderedPageBreak/>
        <w:t xml:space="preserve">Во время работы </w:t>
      </w:r>
      <w:r w:rsidR="00F81AAD" w:rsidRPr="000741CD">
        <w:rPr>
          <w:color w:val="000000"/>
          <w:sz w:val="28"/>
          <w:szCs w:val="28"/>
        </w:rPr>
        <w:t>Съезда</w:t>
      </w:r>
      <w:r w:rsidRPr="000741CD">
        <w:rPr>
          <w:color w:val="000000"/>
          <w:sz w:val="28"/>
          <w:szCs w:val="28"/>
        </w:rPr>
        <w:t xml:space="preserve"> проводились</w:t>
      </w:r>
      <w:r w:rsidR="00F81AAD" w:rsidRPr="000741CD">
        <w:rPr>
          <w:color w:val="000000"/>
          <w:sz w:val="28"/>
          <w:szCs w:val="28"/>
        </w:rPr>
        <w:t xml:space="preserve"> </w:t>
      </w:r>
      <w:r w:rsidRPr="000741CD">
        <w:rPr>
          <w:rStyle w:val="a5"/>
          <w:b w:val="0"/>
          <w:color w:val="000000"/>
          <w:sz w:val="28"/>
          <w:szCs w:val="28"/>
        </w:rPr>
        <w:t>выставки современных лекарственных и технических средств</w:t>
      </w:r>
      <w:r w:rsidRPr="000741CD">
        <w:rPr>
          <w:color w:val="000000"/>
          <w:sz w:val="28"/>
          <w:szCs w:val="28"/>
        </w:rPr>
        <w:t xml:space="preserve">, применяемых в анестезиологии и реаниматологии с участием </w:t>
      </w:r>
      <w:r w:rsidR="006D38F6" w:rsidRPr="000741CD">
        <w:rPr>
          <w:color w:val="000000"/>
          <w:sz w:val="28"/>
          <w:szCs w:val="28"/>
        </w:rPr>
        <w:t>6</w:t>
      </w:r>
      <w:r w:rsidRPr="000741CD">
        <w:rPr>
          <w:color w:val="000000"/>
          <w:sz w:val="28"/>
          <w:szCs w:val="28"/>
        </w:rPr>
        <w:t xml:space="preserve"> фирм.</w:t>
      </w:r>
    </w:p>
    <w:p w:rsidR="00F81AAD" w:rsidRPr="006C30CE" w:rsidRDefault="00F81AAD" w:rsidP="006C30CE">
      <w:pPr>
        <w:shd w:val="clear" w:color="auto" w:fill="FFFFFF"/>
        <w:spacing w:before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C30CE">
        <w:rPr>
          <w:b/>
          <w:color w:val="000000"/>
          <w:sz w:val="28"/>
          <w:szCs w:val="28"/>
        </w:rPr>
        <w:t xml:space="preserve">Ждем вас на наших мероприятиях! </w:t>
      </w:r>
    </w:p>
    <w:p w:rsidR="00F81AAD" w:rsidRPr="00B9451C" w:rsidRDefault="00F81AAD" w:rsidP="00B9451C">
      <w:pPr>
        <w:shd w:val="clear" w:color="auto" w:fill="FFFFFF"/>
        <w:spacing w:before="36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451C">
        <w:rPr>
          <w:b/>
          <w:i/>
          <w:color w:val="000000"/>
          <w:sz w:val="28"/>
          <w:szCs w:val="28"/>
        </w:rPr>
        <w:t>Организационный комитет</w:t>
      </w:r>
      <w:r w:rsidRPr="00B9451C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B9451C">
        <w:rPr>
          <w:b/>
          <w:i/>
          <w:color w:val="000000"/>
          <w:sz w:val="28"/>
          <w:szCs w:val="28"/>
        </w:rPr>
        <w:t>выражает благодарность всем участникам</w:t>
      </w:r>
      <w:r w:rsidR="00B9451C" w:rsidRPr="00B9451C">
        <w:rPr>
          <w:rStyle w:val="apple-converted-space"/>
          <w:b/>
          <w:i/>
          <w:color w:val="000000"/>
          <w:sz w:val="28"/>
          <w:szCs w:val="28"/>
        </w:rPr>
        <w:t xml:space="preserve"> Съезда</w:t>
      </w:r>
      <w:bookmarkStart w:id="0" w:name="_GoBack"/>
      <w:bookmarkEnd w:id="0"/>
      <w:r w:rsidRPr="00B9451C">
        <w:rPr>
          <w:b/>
          <w:i/>
          <w:color w:val="000000"/>
          <w:sz w:val="28"/>
          <w:szCs w:val="28"/>
        </w:rPr>
        <w:t>!</w:t>
      </w:r>
    </w:p>
    <w:p w:rsidR="00F81AAD" w:rsidRPr="00F81AAD" w:rsidRDefault="00F81AAD" w:rsidP="00F81AAD">
      <w:pPr>
        <w:shd w:val="clear" w:color="auto" w:fill="FFFFFF"/>
        <w:spacing w:before="120" w:line="276" w:lineRule="auto"/>
        <w:ind w:firstLine="709"/>
        <w:jc w:val="both"/>
        <w:rPr>
          <w:color w:val="285078"/>
          <w:sz w:val="28"/>
          <w:szCs w:val="28"/>
        </w:rPr>
      </w:pPr>
    </w:p>
    <w:sectPr w:rsidR="00F81AAD" w:rsidRPr="00F81AAD" w:rsidSect="0058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633"/>
    <w:multiLevelType w:val="hybridMultilevel"/>
    <w:tmpl w:val="906C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05B"/>
    <w:multiLevelType w:val="hybridMultilevel"/>
    <w:tmpl w:val="12DC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644C"/>
    <w:multiLevelType w:val="hybridMultilevel"/>
    <w:tmpl w:val="1CA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0D3B"/>
    <w:multiLevelType w:val="hybridMultilevel"/>
    <w:tmpl w:val="1CA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038"/>
    <w:multiLevelType w:val="hybridMultilevel"/>
    <w:tmpl w:val="6718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F16"/>
    <w:multiLevelType w:val="hybridMultilevel"/>
    <w:tmpl w:val="B038E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DC25D9"/>
    <w:multiLevelType w:val="hybridMultilevel"/>
    <w:tmpl w:val="8300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CD8"/>
    <w:multiLevelType w:val="hybridMultilevel"/>
    <w:tmpl w:val="904A00AC"/>
    <w:lvl w:ilvl="0" w:tplc="0C66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32B2"/>
    <w:multiLevelType w:val="hybridMultilevel"/>
    <w:tmpl w:val="48FC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C2D6E"/>
    <w:multiLevelType w:val="hybridMultilevel"/>
    <w:tmpl w:val="1CA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6F8D"/>
    <w:multiLevelType w:val="hybridMultilevel"/>
    <w:tmpl w:val="9A3A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46B6"/>
    <w:multiLevelType w:val="hybridMultilevel"/>
    <w:tmpl w:val="D1D0A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327935"/>
    <w:multiLevelType w:val="hybridMultilevel"/>
    <w:tmpl w:val="1CA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4"/>
    <w:rsid w:val="000741CD"/>
    <w:rsid w:val="000A548E"/>
    <w:rsid w:val="000E6C6C"/>
    <w:rsid w:val="00100ABF"/>
    <w:rsid w:val="00154EFA"/>
    <w:rsid w:val="002330F3"/>
    <w:rsid w:val="002B30EB"/>
    <w:rsid w:val="002E0C6A"/>
    <w:rsid w:val="003A05E1"/>
    <w:rsid w:val="00430C86"/>
    <w:rsid w:val="004437C6"/>
    <w:rsid w:val="00476A36"/>
    <w:rsid w:val="005738E7"/>
    <w:rsid w:val="0058384E"/>
    <w:rsid w:val="005A4A07"/>
    <w:rsid w:val="00631254"/>
    <w:rsid w:val="0068581D"/>
    <w:rsid w:val="006C30CE"/>
    <w:rsid w:val="006D38F6"/>
    <w:rsid w:val="006D39EA"/>
    <w:rsid w:val="006D41C6"/>
    <w:rsid w:val="007266C9"/>
    <w:rsid w:val="007E27CA"/>
    <w:rsid w:val="00854165"/>
    <w:rsid w:val="008A686A"/>
    <w:rsid w:val="008D1163"/>
    <w:rsid w:val="00901ED7"/>
    <w:rsid w:val="009D602A"/>
    <w:rsid w:val="00A10744"/>
    <w:rsid w:val="00A6436F"/>
    <w:rsid w:val="00B92CEE"/>
    <w:rsid w:val="00B9451C"/>
    <w:rsid w:val="00BE0E7E"/>
    <w:rsid w:val="00C045D3"/>
    <w:rsid w:val="00E94127"/>
    <w:rsid w:val="00EA4024"/>
    <w:rsid w:val="00EC19EF"/>
    <w:rsid w:val="00F41E5F"/>
    <w:rsid w:val="00F6770E"/>
    <w:rsid w:val="00F81AAD"/>
    <w:rsid w:val="00FA2FF7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027A-4D5D-456C-9EDA-E7DB39C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1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27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2E0C6A"/>
    <w:pPr>
      <w:spacing w:after="0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31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1254"/>
  </w:style>
  <w:style w:type="character" w:styleId="a5">
    <w:name w:val="Strong"/>
    <w:basedOn w:val="a0"/>
    <w:qFormat/>
    <w:rsid w:val="00631254"/>
    <w:rPr>
      <w:b/>
      <w:bCs/>
    </w:rPr>
  </w:style>
  <w:style w:type="paragraph" w:styleId="a6">
    <w:name w:val="List Paragraph"/>
    <w:basedOn w:val="a"/>
    <w:uiPriority w:val="34"/>
    <w:qFormat/>
    <w:rsid w:val="0063125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631254"/>
    <w:rPr>
      <w:i/>
      <w:iCs/>
    </w:rPr>
  </w:style>
  <w:style w:type="character" w:customStyle="1" w:styleId="31">
    <w:name w:val="стиль31"/>
    <w:basedOn w:val="a0"/>
    <w:rsid w:val="00631254"/>
  </w:style>
  <w:style w:type="character" w:customStyle="1" w:styleId="20">
    <w:name w:val="Заголовок 2 Знак"/>
    <w:basedOn w:val="a0"/>
    <w:link w:val="2"/>
    <w:uiPriority w:val="9"/>
    <w:rsid w:val="007E27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-textfull">
    <w:name w:val="extended-text__full"/>
    <w:basedOn w:val="a0"/>
    <w:rsid w:val="005738E7"/>
  </w:style>
  <w:style w:type="paragraph" w:customStyle="1" w:styleId="bd-textblock-2">
    <w:name w:val="bd-textblock-2"/>
    <w:basedOn w:val="a"/>
    <w:rsid w:val="002330F3"/>
    <w:pPr>
      <w:spacing w:before="100" w:beforeAutospacing="1" w:after="100" w:afterAutospacing="1"/>
    </w:pPr>
  </w:style>
  <w:style w:type="paragraph" w:customStyle="1" w:styleId="p2">
    <w:name w:val="p2"/>
    <w:basedOn w:val="a"/>
    <w:rsid w:val="000741C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4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2</cp:revision>
  <dcterms:created xsi:type="dcterms:W3CDTF">2023-01-16T17:08:00Z</dcterms:created>
  <dcterms:modified xsi:type="dcterms:W3CDTF">2023-01-16T17:08:00Z</dcterms:modified>
</cp:coreProperties>
</file>